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1B9B54" w14:textId="3880E7C6" w:rsidR="00365D68" w:rsidRPr="00691546" w:rsidRDefault="00365D68" w:rsidP="003D3552">
      <w:pPr>
        <w:spacing w:before="120" w:after="60" w:line="360" w:lineRule="auto"/>
        <w:ind w:firstLine="397"/>
        <w:jc w:val="center"/>
        <w:rPr>
          <w:rFonts w:asciiTheme="minorBidi" w:eastAsia="Times New Roman" w:hAnsiTheme="minorBidi"/>
          <w:spacing w:val="4"/>
          <w:sz w:val="32"/>
          <w:szCs w:val="32"/>
          <w:rtl/>
        </w:rPr>
      </w:pPr>
      <w:r w:rsidRPr="00365D68">
        <w:rPr>
          <w:rFonts w:asciiTheme="minorBidi" w:eastAsia="Times New Roman" w:hAnsiTheme="minorBidi"/>
          <w:spacing w:val="4"/>
          <w:sz w:val="32"/>
          <w:szCs w:val="32"/>
          <w:rtl/>
        </w:rPr>
        <w:t>درس الفقه 1</w:t>
      </w:r>
      <w:r w:rsidRPr="00691546">
        <w:rPr>
          <w:rFonts w:asciiTheme="minorBidi" w:eastAsia="Times New Roman" w:hAnsiTheme="minorBidi"/>
          <w:spacing w:val="4"/>
          <w:sz w:val="32"/>
          <w:szCs w:val="32"/>
          <w:rtl/>
        </w:rPr>
        <w:t>6</w:t>
      </w:r>
      <w:r w:rsidRPr="00365D68">
        <w:rPr>
          <w:rFonts w:asciiTheme="minorBidi" w:eastAsia="Times New Roman" w:hAnsiTheme="minorBidi"/>
          <w:spacing w:val="4"/>
          <w:sz w:val="32"/>
          <w:szCs w:val="32"/>
          <w:rtl/>
        </w:rPr>
        <w:t xml:space="preserve"> ربيع الآخر 1448هـ‏</w:t>
      </w:r>
      <w:r w:rsidRPr="00365D68">
        <w:rPr>
          <w:rFonts w:asciiTheme="minorBidi" w:eastAsia="Times New Roman" w:hAnsiTheme="minorBidi"/>
          <w:spacing w:val="4"/>
          <w:sz w:val="32"/>
          <w:szCs w:val="32"/>
        </w:rPr>
        <w:br/>
      </w:r>
      <w:proofErr w:type="spellStart"/>
      <w:r w:rsidRPr="00691546">
        <w:rPr>
          <w:rFonts w:asciiTheme="minorBidi" w:eastAsia="Times New Roman" w:hAnsiTheme="minorBidi"/>
          <w:spacing w:val="4"/>
          <w:sz w:val="32"/>
          <w:szCs w:val="32"/>
          <w:rtl/>
        </w:rPr>
        <w:t>الإثنين</w:t>
      </w:r>
      <w:proofErr w:type="spellEnd"/>
      <w:r w:rsidRPr="00365D68">
        <w:rPr>
          <w:rFonts w:asciiTheme="minorBidi" w:eastAsia="Times New Roman" w:hAnsiTheme="minorBidi"/>
          <w:spacing w:val="4"/>
          <w:sz w:val="32"/>
          <w:szCs w:val="32"/>
          <w:rtl/>
        </w:rPr>
        <w:t xml:space="preserve"> </w:t>
      </w:r>
      <w:r w:rsidRPr="00691546">
        <w:rPr>
          <w:rFonts w:asciiTheme="minorBidi" w:eastAsia="Times New Roman" w:hAnsiTheme="minorBidi"/>
          <w:spacing w:val="4"/>
          <w:sz w:val="32"/>
          <w:szCs w:val="32"/>
          <w:rtl/>
        </w:rPr>
        <w:t>28</w:t>
      </w:r>
      <w:r w:rsidRPr="00365D68">
        <w:rPr>
          <w:rFonts w:asciiTheme="minorBidi" w:eastAsia="Times New Roman" w:hAnsiTheme="minorBidi"/>
          <w:spacing w:val="4"/>
          <w:sz w:val="32"/>
          <w:szCs w:val="32"/>
          <w:rtl/>
        </w:rPr>
        <w:t xml:space="preserve"> أيلول 2026‏ م</w:t>
      </w:r>
      <w:r w:rsidRPr="00365D68">
        <w:rPr>
          <w:rFonts w:asciiTheme="minorBidi" w:eastAsia="Times New Roman" w:hAnsiTheme="minorBidi"/>
          <w:spacing w:val="4"/>
          <w:sz w:val="32"/>
          <w:szCs w:val="32"/>
        </w:rPr>
        <w:br/>
      </w:r>
      <w:r w:rsidR="003D3552">
        <w:rPr>
          <w:rFonts w:asciiTheme="minorBidi" w:eastAsia="Times New Roman" w:hAnsiTheme="minorBidi" w:hint="cs"/>
          <w:spacing w:val="4"/>
          <w:sz w:val="32"/>
          <w:szCs w:val="32"/>
          <w:rtl/>
        </w:rPr>
        <w:t xml:space="preserve">الموضوع: </w:t>
      </w:r>
      <w:bookmarkStart w:id="0" w:name="_GoBack"/>
      <w:bookmarkEnd w:id="0"/>
      <w:r w:rsidRPr="00365D68">
        <w:rPr>
          <w:rFonts w:asciiTheme="minorBidi" w:eastAsia="Times New Roman" w:hAnsiTheme="minorBidi"/>
          <w:spacing w:val="4"/>
          <w:sz w:val="32"/>
          <w:szCs w:val="32"/>
          <w:rtl/>
        </w:rPr>
        <w:t>مكان المصلي: الأماكن المكروهة في الصلاة</w:t>
      </w:r>
      <w:r w:rsidRPr="00365D68">
        <w:rPr>
          <w:rFonts w:asciiTheme="minorBidi" w:eastAsia="Times New Roman" w:hAnsiTheme="minorBidi"/>
          <w:spacing w:val="4"/>
          <w:sz w:val="32"/>
          <w:szCs w:val="32"/>
        </w:rPr>
        <w:br/>
      </w:r>
      <w:r w:rsidRPr="00365D68">
        <w:rPr>
          <w:rFonts w:asciiTheme="minorBidi" w:eastAsia="Times New Roman" w:hAnsiTheme="minorBidi"/>
          <w:spacing w:val="4"/>
          <w:sz w:val="32"/>
          <w:szCs w:val="32"/>
        </w:rPr>
        <w:br/>
      </w:r>
      <w:r w:rsidRPr="00365D68">
        <w:rPr>
          <w:rFonts w:asciiTheme="minorBidi" w:eastAsia="Times New Roman" w:hAnsiTheme="minorBidi"/>
          <w:spacing w:val="4"/>
          <w:sz w:val="32"/>
          <w:szCs w:val="32"/>
          <w:rtl/>
        </w:rPr>
        <w:t>بسم الله الرحمن الرحيم</w:t>
      </w:r>
    </w:p>
    <w:p w14:paraId="681EF023" w14:textId="59AA33B8" w:rsidR="001241FE" w:rsidRDefault="00691546" w:rsidP="00691546">
      <w:pPr>
        <w:rPr>
          <w:rFonts w:asciiTheme="minorBidi" w:hAnsiTheme="minorBidi"/>
          <w:sz w:val="32"/>
          <w:szCs w:val="32"/>
          <w:rtl/>
        </w:rPr>
      </w:pPr>
      <w:r w:rsidRPr="00691546">
        <w:rPr>
          <w:rFonts w:asciiTheme="minorBidi" w:hAnsiTheme="minorBidi"/>
          <w:sz w:val="32"/>
          <w:szCs w:val="32"/>
          <w:rtl/>
        </w:rPr>
        <w:t xml:space="preserve">كان الكلام فيما أفاده </w:t>
      </w:r>
      <w:proofErr w:type="spellStart"/>
      <w:r w:rsidRPr="00691546">
        <w:rPr>
          <w:rFonts w:asciiTheme="minorBidi" w:hAnsiTheme="minorBidi"/>
          <w:sz w:val="32"/>
          <w:szCs w:val="32"/>
          <w:rtl/>
        </w:rPr>
        <w:t>اليزدي</w:t>
      </w:r>
      <w:proofErr w:type="spellEnd"/>
      <w:r w:rsidRPr="00691546">
        <w:rPr>
          <w:rFonts w:asciiTheme="minorBidi" w:hAnsiTheme="minorBidi"/>
          <w:sz w:val="32"/>
          <w:szCs w:val="32"/>
          <w:rtl/>
        </w:rPr>
        <w:t xml:space="preserve"> </w:t>
      </w:r>
      <w:r w:rsidR="00C64789">
        <w:rPr>
          <w:rFonts w:asciiTheme="minorBidi" w:hAnsiTheme="minorBidi" w:hint="cs"/>
          <w:sz w:val="32"/>
          <w:szCs w:val="32"/>
          <w:rtl/>
        </w:rPr>
        <w:t>بعدم البأس بالصلاة خلف قبور الأئمة عليهم السلام، وقد تقدم الكلام فيه ونعيد بعضاً منه للبحث عنه من جهة أخرى.</w:t>
      </w:r>
    </w:p>
    <w:p w14:paraId="503F2B90" w14:textId="6E6AB08C" w:rsidR="00423F96" w:rsidRDefault="00423F96" w:rsidP="00691546">
      <w:pPr>
        <w:rPr>
          <w:rFonts w:asciiTheme="minorBidi" w:hAnsiTheme="minorBidi"/>
          <w:sz w:val="32"/>
          <w:szCs w:val="32"/>
          <w:rtl/>
        </w:rPr>
      </w:pPr>
      <w:r>
        <w:rPr>
          <w:rFonts w:asciiTheme="minorBidi" w:hAnsiTheme="minorBidi" w:hint="cs"/>
          <w:sz w:val="32"/>
          <w:szCs w:val="32"/>
          <w:rtl/>
        </w:rPr>
        <w:t>كما نذكر بعض النصوص التي لا بد منها في هذا المقام:</w:t>
      </w:r>
    </w:p>
    <w:p w14:paraId="622F335A" w14:textId="77777777" w:rsidR="00D4534E" w:rsidRPr="00D4534E" w:rsidRDefault="00D4534E" w:rsidP="00D4534E">
      <w:pPr>
        <w:rPr>
          <w:rFonts w:asciiTheme="minorBidi" w:hAnsiTheme="minorBidi"/>
          <w:sz w:val="32"/>
          <w:szCs w:val="32"/>
        </w:rPr>
      </w:pPr>
      <w:r>
        <w:rPr>
          <w:rFonts w:asciiTheme="minorBidi" w:hAnsiTheme="minorBidi" w:hint="cs"/>
          <w:sz w:val="32"/>
          <w:szCs w:val="32"/>
          <w:rtl/>
        </w:rPr>
        <w:t xml:space="preserve">الرواية </w:t>
      </w:r>
      <w:r w:rsidRPr="00D4534E">
        <w:rPr>
          <w:rFonts w:asciiTheme="minorBidi" w:hAnsiTheme="minorBidi"/>
          <w:sz w:val="32"/>
          <w:szCs w:val="32"/>
          <w:rtl/>
        </w:rPr>
        <w:t>الأولى من الباب السادس والعشرين من أبواب مكان المصلي</w:t>
      </w:r>
      <w:r w:rsidRPr="00D4534E">
        <w:rPr>
          <w:rFonts w:asciiTheme="minorBidi" w:hAnsiTheme="minorBidi"/>
          <w:sz w:val="32"/>
          <w:szCs w:val="32"/>
        </w:rPr>
        <w:t>:</w:t>
      </w:r>
      <w:r w:rsidRPr="00D4534E">
        <w:rPr>
          <w:rFonts w:asciiTheme="minorBidi" w:hAnsiTheme="minorBidi"/>
          <w:sz w:val="32"/>
          <w:szCs w:val="32"/>
        </w:rPr>
        <w:br/>
      </w:r>
      <w:r w:rsidRPr="00D4534E">
        <w:rPr>
          <w:rFonts w:asciiTheme="minorBidi" w:hAnsiTheme="minorBidi"/>
          <w:sz w:val="32"/>
          <w:szCs w:val="32"/>
          <w:rtl/>
        </w:rPr>
        <w:t xml:space="preserve">الشيخ الطوسي بإسناده عن محمد بن أحمد بن داود، عن أبيه، </w:t>
      </w:r>
      <w:r w:rsidRPr="00D4534E">
        <w:rPr>
          <w:rFonts w:asciiTheme="minorBidi" w:hAnsiTheme="minorBidi"/>
          <w:b/>
          <w:bCs/>
          <w:sz w:val="32"/>
          <w:szCs w:val="32"/>
          <w:rtl/>
        </w:rPr>
        <w:t>عن محمد بن عبد الله الحميري قال: كتبت إلى الفقيه (عليه السلام) أسأله عن الرجل يزور قبور الأئمة، هل يجوز أن يسجد على القبر أم لا؟ وهل يجوز لمن صلى عند قبورهم أن يقوم وراء القبر ويجعل القبر قبلة ويقوم عند رأسه ورجليه؟ وهل يجوز أن يتقدم القبر ويصلي ويجعله خلفه أم لا؟ فأجاب وقرأت التوقيع ومنه نسخت: وأما السجود على القبر فلا يجوز في نافلة ولا فريضة ولا زيارة، بل يضع خده الأيمن على القبر، وأما الصلاة فإنها خلفه يجعله الامام، ولا يجوز أن يصلي بين يديه لان الامام لا يتقدم، ويصلي عن يمينه وشماله</w:t>
      </w:r>
      <w:r w:rsidRPr="00D4534E">
        <w:rPr>
          <w:rFonts w:asciiTheme="minorBidi" w:hAnsiTheme="minorBidi"/>
          <w:b/>
          <w:bCs/>
          <w:sz w:val="32"/>
          <w:szCs w:val="32"/>
        </w:rPr>
        <w:t>.</w:t>
      </w:r>
    </w:p>
    <w:p w14:paraId="199A5E08" w14:textId="77777777" w:rsidR="00191423" w:rsidRDefault="00691546" w:rsidP="00691546">
      <w:pPr>
        <w:rPr>
          <w:rFonts w:asciiTheme="minorBidi" w:hAnsiTheme="minorBidi"/>
          <w:sz w:val="32"/>
          <w:szCs w:val="32"/>
          <w:rtl/>
        </w:rPr>
      </w:pPr>
      <w:r w:rsidRPr="00691546">
        <w:rPr>
          <w:rFonts w:asciiTheme="minorBidi" w:hAnsiTheme="minorBidi"/>
          <w:sz w:val="32"/>
          <w:szCs w:val="32"/>
          <w:rtl/>
        </w:rPr>
        <w:t xml:space="preserve">ثم </w:t>
      </w:r>
      <w:r w:rsidR="00A2628D">
        <w:rPr>
          <w:rFonts w:asciiTheme="minorBidi" w:hAnsiTheme="minorBidi" w:hint="cs"/>
          <w:sz w:val="32"/>
          <w:szCs w:val="32"/>
          <w:rtl/>
        </w:rPr>
        <w:t>إ</w:t>
      </w:r>
      <w:r w:rsidRPr="00691546">
        <w:rPr>
          <w:rFonts w:asciiTheme="minorBidi" w:hAnsiTheme="minorBidi"/>
          <w:sz w:val="32"/>
          <w:szCs w:val="32"/>
          <w:rtl/>
        </w:rPr>
        <w:t xml:space="preserve">ن اليزدي (رض) ذكر </w:t>
      </w:r>
      <w:r w:rsidR="00A2628D">
        <w:rPr>
          <w:rFonts w:asciiTheme="minorBidi" w:hAnsiTheme="minorBidi" w:hint="cs"/>
          <w:sz w:val="32"/>
          <w:szCs w:val="32"/>
          <w:rtl/>
        </w:rPr>
        <w:t>ال</w:t>
      </w:r>
      <w:r w:rsidRPr="00691546">
        <w:rPr>
          <w:rFonts w:asciiTheme="minorBidi" w:hAnsiTheme="minorBidi"/>
          <w:sz w:val="32"/>
          <w:szCs w:val="32"/>
          <w:rtl/>
        </w:rPr>
        <w:t>مساجد وفضل الصلاة في</w:t>
      </w:r>
      <w:r w:rsidR="00A2628D">
        <w:rPr>
          <w:rFonts w:asciiTheme="minorBidi" w:hAnsiTheme="minorBidi" w:hint="cs"/>
          <w:sz w:val="32"/>
          <w:szCs w:val="32"/>
          <w:rtl/>
        </w:rPr>
        <w:t>ها</w:t>
      </w:r>
      <w:r w:rsidRPr="00691546">
        <w:rPr>
          <w:rFonts w:asciiTheme="minorBidi" w:hAnsiTheme="minorBidi"/>
          <w:sz w:val="32"/>
          <w:szCs w:val="32"/>
          <w:rtl/>
        </w:rPr>
        <w:t xml:space="preserve">، </w:t>
      </w:r>
      <w:r w:rsidR="00191423">
        <w:rPr>
          <w:rFonts w:asciiTheme="minorBidi" w:hAnsiTheme="minorBidi" w:hint="cs"/>
          <w:sz w:val="32"/>
          <w:szCs w:val="32"/>
          <w:rtl/>
        </w:rPr>
        <w:t>ونحن</w:t>
      </w:r>
      <w:r w:rsidRPr="00691546">
        <w:rPr>
          <w:rFonts w:asciiTheme="minorBidi" w:hAnsiTheme="minorBidi"/>
          <w:sz w:val="32"/>
          <w:szCs w:val="32"/>
          <w:rtl/>
        </w:rPr>
        <w:t xml:space="preserve"> في خدمتكم </w:t>
      </w:r>
      <w:r w:rsidR="00191423">
        <w:rPr>
          <w:rFonts w:asciiTheme="minorBidi" w:hAnsiTheme="minorBidi" w:hint="cs"/>
          <w:sz w:val="32"/>
          <w:szCs w:val="32"/>
          <w:rtl/>
        </w:rPr>
        <w:t>ن</w:t>
      </w:r>
      <w:r w:rsidRPr="00691546">
        <w:rPr>
          <w:rFonts w:asciiTheme="minorBidi" w:hAnsiTheme="minorBidi"/>
          <w:sz w:val="32"/>
          <w:szCs w:val="32"/>
          <w:rtl/>
        </w:rPr>
        <w:t xml:space="preserve">ذكر بعض الروايات </w:t>
      </w:r>
      <w:r w:rsidR="00191423">
        <w:rPr>
          <w:rFonts w:asciiTheme="minorBidi" w:hAnsiTheme="minorBidi" w:hint="cs"/>
          <w:sz w:val="32"/>
          <w:szCs w:val="32"/>
          <w:rtl/>
        </w:rPr>
        <w:t>وليس جميعها:</w:t>
      </w:r>
    </w:p>
    <w:p w14:paraId="7DBE04E9" w14:textId="77777777" w:rsidR="003648A1" w:rsidRDefault="00191423" w:rsidP="00691546">
      <w:pPr>
        <w:rPr>
          <w:rFonts w:asciiTheme="minorBidi" w:hAnsiTheme="minorBidi"/>
          <w:sz w:val="32"/>
          <w:szCs w:val="32"/>
          <w:rtl/>
        </w:rPr>
      </w:pPr>
      <w:r>
        <w:rPr>
          <w:rFonts w:asciiTheme="minorBidi" w:hAnsiTheme="minorBidi" w:hint="cs"/>
          <w:sz w:val="32"/>
          <w:szCs w:val="32"/>
          <w:rtl/>
        </w:rPr>
        <w:t>ال</w:t>
      </w:r>
      <w:r w:rsidR="00691546" w:rsidRPr="00691546">
        <w:rPr>
          <w:rFonts w:asciiTheme="minorBidi" w:hAnsiTheme="minorBidi"/>
          <w:sz w:val="32"/>
          <w:szCs w:val="32"/>
          <w:rtl/>
        </w:rPr>
        <w:t xml:space="preserve">رواية </w:t>
      </w:r>
      <w:r>
        <w:rPr>
          <w:rFonts w:asciiTheme="minorBidi" w:hAnsiTheme="minorBidi" w:hint="cs"/>
          <w:sz w:val="32"/>
          <w:szCs w:val="32"/>
          <w:rtl/>
        </w:rPr>
        <w:t>ال</w:t>
      </w:r>
      <w:r w:rsidR="00691546" w:rsidRPr="00691546">
        <w:rPr>
          <w:rFonts w:asciiTheme="minorBidi" w:hAnsiTheme="minorBidi"/>
          <w:sz w:val="32"/>
          <w:szCs w:val="32"/>
          <w:rtl/>
        </w:rPr>
        <w:t xml:space="preserve">أولى </w:t>
      </w:r>
      <w:r>
        <w:rPr>
          <w:rFonts w:asciiTheme="minorBidi" w:hAnsiTheme="minorBidi" w:hint="cs"/>
          <w:sz w:val="32"/>
          <w:szCs w:val="32"/>
          <w:rtl/>
        </w:rPr>
        <w:t>من ال</w:t>
      </w:r>
      <w:r w:rsidR="00691546" w:rsidRPr="00691546">
        <w:rPr>
          <w:rFonts w:asciiTheme="minorBidi" w:hAnsiTheme="minorBidi"/>
          <w:sz w:val="32"/>
          <w:szCs w:val="32"/>
          <w:rtl/>
        </w:rPr>
        <w:t xml:space="preserve">باب </w:t>
      </w:r>
      <w:r>
        <w:rPr>
          <w:rFonts w:asciiTheme="minorBidi" w:hAnsiTheme="minorBidi" w:hint="cs"/>
          <w:sz w:val="32"/>
          <w:szCs w:val="32"/>
          <w:rtl/>
        </w:rPr>
        <w:t>الثالث والأربعين</w:t>
      </w:r>
      <w:r w:rsidR="00691546" w:rsidRPr="00691546">
        <w:rPr>
          <w:rFonts w:asciiTheme="minorBidi" w:hAnsiTheme="minorBidi"/>
          <w:sz w:val="32"/>
          <w:szCs w:val="32"/>
          <w:rtl/>
        </w:rPr>
        <w:t xml:space="preserve"> من </w:t>
      </w:r>
      <w:r w:rsidR="003648A1">
        <w:rPr>
          <w:rFonts w:asciiTheme="minorBidi" w:hAnsiTheme="minorBidi" w:hint="cs"/>
          <w:sz w:val="32"/>
          <w:szCs w:val="32"/>
          <w:rtl/>
        </w:rPr>
        <w:t>أبواب أحكام المساجد:</w:t>
      </w:r>
    </w:p>
    <w:p w14:paraId="65630904" w14:textId="0EEA9DA0" w:rsidR="009F238D" w:rsidRDefault="00691546" w:rsidP="009F238D">
      <w:pPr>
        <w:rPr>
          <w:rFonts w:asciiTheme="minorBidi" w:hAnsiTheme="minorBidi" w:cs="Arial"/>
          <w:sz w:val="32"/>
          <w:szCs w:val="32"/>
          <w:rtl/>
        </w:rPr>
      </w:pPr>
      <w:r w:rsidRPr="00691546">
        <w:rPr>
          <w:rFonts w:asciiTheme="minorBidi" w:hAnsiTheme="minorBidi"/>
          <w:sz w:val="32"/>
          <w:szCs w:val="32"/>
          <w:rtl/>
        </w:rPr>
        <w:t xml:space="preserve"> محمد بن يعقوب عن علي بن إبراهيم عن أبيه عن عمر بن عثمان عن محمد بن </w:t>
      </w:r>
      <w:proofErr w:type="spellStart"/>
      <w:r w:rsidR="00A717D6">
        <w:rPr>
          <w:rFonts w:asciiTheme="minorBidi" w:hAnsiTheme="minorBidi" w:hint="cs"/>
          <w:sz w:val="32"/>
          <w:szCs w:val="32"/>
          <w:rtl/>
        </w:rPr>
        <w:t>عذ</w:t>
      </w:r>
      <w:r w:rsidRPr="00691546">
        <w:rPr>
          <w:rFonts w:asciiTheme="minorBidi" w:hAnsiTheme="minorBidi"/>
          <w:sz w:val="32"/>
          <w:szCs w:val="32"/>
          <w:rtl/>
        </w:rPr>
        <w:t>افر</w:t>
      </w:r>
      <w:proofErr w:type="spellEnd"/>
      <w:r w:rsidRPr="00691546">
        <w:rPr>
          <w:rFonts w:asciiTheme="minorBidi" w:hAnsiTheme="minorBidi"/>
          <w:sz w:val="32"/>
          <w:szCs w:val="32"/>
          <w:rtl/>
        </w:rPr>
        <w:t xml:space="preserve"> عن </w:t>
      </w:r>
      <w:r w:rsidR="00C14BD2">
        <w:rPr>
          <w:rFonts w:asciiTheme="minorBidi" w:hAnsiTheme="minorBidi" w:hint="cs"/>
          <w:sz w:val="32"/>
          <w:szCs w:val="32"/>
          <w:rtl/>
        </w:rPr>
        <w:t>أ</w:t>
      </w:r>
      <w:r w:rsidRPr="00691546">
        <w:rPr>
          <w:rFonts w:asciiTheme="minorBidi" w:hAnsiTheme="minorBidi"/>
          <w:sz w:val="32"/>
          <w:szCs w:val="32"/>
          <w:rtl/>
        </w:rPr>
        <w:t xml:space="preserve">بي حمزة عن محمد بن مسلم ، </w:t>
      </w:r>
      <w:r w:rsidR="00427705">
        <w:rPr>
          <w:rFonts w:asciiTheme="minorBidi" w:hAnsiTheme="minorBidi" w:hint="cs"/>
          <w:sz w:val="32"/>
          <w:szCs w:val="32"/>
          <w:rtl/>
        </w:rPr>
        <w:t>عن أبي جعفر</w:t>
      </w:r>
      <w:r w:rsidR="001B306D">
        <w:rPr>
          <w:rFonts w:asciiTheme="minorBidi" w:hAnsiTheme="minorBidi" w:hint="cs"/>
          <w:sz w:val="32"/>
          <w:szCs w:val="32"/>
          <w:rtl/>
        </w:rPr>
        <w:t xml:space="preserve"> عليه السلام،</w:t>
      </w:r>
      <w:r w:rsidRPr="00691546">
        <w:rPr>
          <w:rFonts w:asciiTheme="minorBidi" w:hAnsiTheme="minorBidi"/>
          <w:sz w:val="32"/>
          <w:szCs w:val="32"/>
          <w:rtl/>
        </w:rPr>
        <w:t xml:space="preserve"> قال</w:t>
      </w:r>
      <w:r w:rsidR="001B306D">
        <w:rPr>
          <w:rFonts w:asciiTheme="minorBidi" w:hAnsiTheme="minorBidi" w:hint="cs"/>
          <w:sz w:val="32"/>
          <w:szCs w:val="32"/>
          <w:rtl/>
        </w:rPr>
        <w:t>:</w:t>
      </w:r>
      <w:r w:rsidRPr="00691546">
        <w:rPr>
          <w:rFonts w:asciiTheme="minorBidi" w:hAnsiTheme="minorBidi"/>
          <w:sz w:val="32"/>
          <w:szCs w:val="32"/>
          <w:rtl/>
        </w:rPr>
        <w:t xml:space="preserve"> </w:t>
      </w:r>
      <w:r w:rsidR="001B306D" w:rsidRPr="009F238D">
        <w:rPr>
          <w:rFonts w:asciiTheme="minorBidi" w:hAnsiTheme="minorBidi" w:hint="cs"/>
          <w:b/>
          <w:bCs/>
          <w:sz w:val="32"/>
          <w:szCs w:val="32"/>
          <w:rtl/>
        </w:rPr>
        <w:t>إ</w:t>
      </w:r>
      <w:r w:rsidRPr="009F238D">
        <w:rPr>
          <w:rFonts w:asciiTheme="minorBidi" w:hAnsiTheme="minorBidi"/>
          <w:b/>
          <w:bCs/>
          <w:sz w:val="32"/>
          <w:szCs w:val="32"/>
          <w:rtl/>
        </w:rPr>
        <w:t xml:space="preserve">ن في الكوفة مساجد ملعونة، ومساجد مباركة، فأما المباركة فمسجد غني والله </w:t>
      </w:r>
      <w:r w:rsidR="00A77B7C" w:rsidRPr="009F238D">
        <w:rPr>
          <w:rFonts w:asciiTheme="minorBidi" w:hAnsiTheme="minorBidi" w:hint="cs"/>
          <w:b/>
          <w:bCs/>
          <w:sz w:val="32"/>
          <w:szCs w:val="32"/>
          <w:rtl/>
        </w:rPr>
        <w:t xml:space="preserve">إن </w:t>
      </w:r>
      <w:r w:rsidRPr="009F238D">
        <w:rPr>
          <w:rFonts w:asciiTheme="minorBidi" w:hAnsiTheme="minorBidi"/>
          <w:b/>
          <w:bCs/>
          <w:sz w:val="32"/>
          <w:szCs w:val="32"/>
          <w:rtl/>
        </w:rPr>
        <w:t>قبلته لقا</w:t>
      </w:r>
      <w:r w:rsidR="00A77B7C" w:rsidRPr="009F238D">
        <w:rPr>
          <w:rFonts w:asciiTheme="minorBidi" w:hAnsiTheme="minorBidi" w:hint="cs"/>
          <w:b/>
          <w:bCs/>
          <w:sz w:val="32"/>
          <w:szCs w:val="32"/>
          <w:rtl/>
        </w:rPr>
        <w:t>سط</w:t>
      </w:r>
      <w:r w:rsidRPr="009F238D">
        <w:rPr>
          <w:rFonts w:asciiTheme="minorBidi" w:hAnsiTheme="minorBidi"/>
          <w:b/>
          <w:bCs/>
          <w:sz w:val="32"/>
          <w:szCs w:val="32"/>
          <w:rtl/>
        </w:rPr>
        <w:t xml:space="preserve">ة </w:t>
      </w:r>
      <w:r w:rsidR="009F238D" w:rsidRPr="009F238D">
        <w:rPr>
          <w:rFonts w:asciiTheme="minorBidi" w:hAnsiTheme="minorBidi" w:cs="Arial"/>
          <w:b/>
          <w:bCs/>
          <w:sz w:val="32"/>
          <w:szCs w:val="32"/>
          <w:rtl/>
        </w:rPr>
        <w:t>وإن طينته</w:t>
      </w:r>
      <w:r w:rsidR="009F238D" w:rsidRPr="009F238D">
        <w:rPr>
          <w:rFonts w:asciiTheme="minorBidi" w:hAnsiTheme="minorBidi" w:cs="Arial" w:hint="cs"/>
          <w:b/>
          <w:bCs/>
          <w:sz w:val="32"/>
          <w:szCs w:val="32"/>
          <w:rtl/>
        </w:rPr>
        <w:t xml:space="preserve"> </w:t>
      </w:r>
      <w:r w:rsidR="009F238D" w:rsidRPr="009F238D">
        <w:rPr>
          <w:rFonts w:asciiTheme="minorBidi" w:hAnsiTheme="minorBidi" w:cs="Arial"/>
          <w:b/>
          <w:bCs/>
          <w:sz w:val="32"/>
          <w:szCs w:val="32"/>
          <w:rtl/>
        </w:rPr>
        <w:t>لطيبة، ولقد وضعه رجل مؤمن ولا تذهب الدنيا حتى تفجر عنده عينان</w:t>
      </w:r>
      <w:r w:rsidR="009F238D" w:rsidRPr="009F238D">
        <w:rPr>
          <w:rFonts w:asciiTheme="minorBidi" w:hAnsiTheme="minorBidi" w:cs="Arial" w:hint="cs"/>
          <w:b/>
          <w:bCs/>
          <w:sz w:val="32"/>
          <w:szCs w:val="32"/>
          <w:rtl/>
        </w:rPr>
        <w:t xml:space="preserve"> </w:t>
      </w:r>
      <w:r w:rsidR="009F238D" w:rsidRPr="009F238D">
        <w:rPr>
          <w:rFonts w:asciiTheme="minorBidi" w:hAnsiTheme="minorBidi" w:cs="Arial"/>
          <w:b/>
          <w:bCs/>
          <w:sz w:val="32"/>
          <w:szCs w:val="32"/>
          <w:rtl/>
        </w:rPr>
        <w:t>وتكون عنده جنتان، وأهله ملعونون وهو مسلوب منهم، ومسجد بني ظفر</w:t>
      </w:r>
      <w:r w:rsidR="009F238D" w:rsidRPr="009F238D">
        <w:rPr>
          <w:rFonts w:asciiTheme="minorBidi" w:hAnsiTheme="minorBidi" w:cs="Arial" w:hint="cs"/>
          <w:b/>
          <w:bCs/>
          <w:sz w:val="32"/>
          <w:szCs w:val="32"/>
          <w:rtl/>
        </w:rPr>
        <w:t xml:space="preserve"> </w:t>
      </w:r>
      <w:r w:rsidR="009F238D" w:rsidRPr="009F238D">
        <w:rPr>
          <w:rFonts w:asciiTheme="minorBidi" w:hAnsiTheme="minorBidi" w:cs="Arial"/>
          <w:b/>
          <w:bCs/>
          <w:sz w:val="32"/>
          <w:szCs w:val="32"/>
          <w:rtl/>
        </w:rPr>
        <w:t>وهو مسجد السهلة، ومسجد بالحمراء، ومسجد جعفي وليس هو اليوم</w:t>
      </w:r>
      <w:r w:rsidR="009F238D" w:rsidRPr="009F238D">
        <w:rPr>
          <w:rFonts w:asciiTheme="minorBidi" w:hAnsiTheme="minorBidi" w:cs="Arial" w:hint="cs"/>
          <w:b/>
          <w:bCs/>
          <w:sz w:val="32"/>
          <w:szCs w:val="32"/>
          <w:rtl/>
        </w:rPr>
        <w:t xml:space="preserve"> </w:t>
      </w:r>
      <w:r w:rsidR="009F238D" w:rsidRPr="009F238D">
        <w:rPr>
          <w:rFonts w:asciiTheme="minorBidi" w:hAnsiTheme="minorBidi" w:cs="Arial"/>
          <w:b/>
          <w:bCs/>
          <w:sz w:val="32"/>
          <w:szCs w:val="32"/>
          <w:rtl/>
        </w:rPr>
        <w:t>مسجدهم قال: درس، وأما المساجد الملعونة فمسجد ثقيف، ومسجد</w:t>
      </w:r>
      <w:r w:rsidR="009F238D" w:rsidRPr="009F238D">
        <w:rPr>
          <w:rFonts w:asciiTheme="minorBidi" w:hAnsiTheme="minorBidi" w:cs="Arial" w:hint="cs"/>
          <w:b/>
          <w:bCs/>
          <w:sz w:val="32"/>
          <w:szCs w:val="32"/>
          <w:rtl/>
        </w:rPr>
        <w:t xml:space="preserve"> </w:t>
      </w:r>
      <w:r w:rsidR="009F238D" w:rsidRPr="009F238D">
        <w:rPr>
          <w:rFonts w:asciiTheme="minorBidi" w:hAnsiTheme="minorBidi" w:cs="Arial"/>
          <w:b/>
          <w:bCs/>
          <w:sz w:val="32"/>
          <w:szCs w:val="32"/>
          <w:rtl/>
        </w:rPr>
        <w:t xml:space="preserve">الأشعث، </w:t>
      </w:r>
      <w:r w:rsidR="009F238D" w:rsidRPr="009F238D">
        <w:rPr>
          <w:rFonts w:asciiTheme="minorBidi" w:hAnsiTheme="minorBidi" w:cs="Arial"/>
          <w:b/>
          <w:bCs/>
          <w:sz w:val="32"/>
          <w:szCs w:val="32"/>
          <w:rtl/>
        </w:rPr>
        <w:lastRenderedPageBreak/>
        <w:t>ومسجد جرير، ومسجد سماك ، ومسجد بالحمراء، بني على</w:t>
      </w:r>
      <w:r w:rsidR="009F238D" w:rsidRPr="009F238D">
        <w:rPr>
          <w:rFonts w:asciiTheme="minorBidi" w:hAnsiTheme="minorBidi" w:cs="Arial" w:hint="cs"/>
          <w:b/>
          <w:bCs/>
          <w:sz w:val="32"/>
          <w:szCs w:val="32"/>
          <w:rtl/>
        </w:rPr>
        <w:t xml:space="preserve"> </w:t>
      </w:r>
      <w:r w:rsidR="009F238D" w:rsidRPr="009F238D">
        <w:rPr>
          <w:rFonts w:asciiTheme="minorBidi" w:hAnsiTheme="minorBidi" w:cs="Arial"/>
          <w:b/>
          <w:bCs/>
          <w:sz w:val="32"/>
          <w:szCs w:val="32"/>
          <w:rtl/>
        </w:rPr>
        <w:t>قبر فرعون من الفراعنة</w:t>
      </w:r>
      <w:r w:rsidR="009F238D" w:rsidRPr="009F238D">
        <w:rPr>
          <w:rFonts w:asciiTheme="minorBidi" w:hAnsiTheme="minorBidi" w:cs="Arial" w:hint="cs"/>
          <w:b/>
          <w:bCs/>
          <w:sz w:val="32"/>
          <w:szCs w:val="32"/>
          <w:rtl/>
        </w:rPr>
        <w:t>.</w:t>
      </w:r>
      <w:r w:rsidR="009F238D" w:rsidRPr="009F238D">
        <w:rPr>
          <w:rFonts w:asciiTheme="minorBidi" w:hAnsiTheme="minorBidi" w:cs="Arial"/>
          <w:sz w:val="32"/>
          <w:szCs w:val="32"/>
          <w:rtl/>
        </w:rPr>
        <w:t xml:space="preserve"> </w:t>
      </w:r>
    </w:p>
    <w:p w14:paraId="10482A7A" w14:textId="77777777" w:rsidR="00573B9A" w:rsidRDefault="008E5760" w:rsidP="009F238D">
      <w:pPr>
        <w:rPr>
          <w:rFonts w:asciiTheme="minorBidi" w:hAnsiTheme="minorBidi"/>
          <w:sz w:val="32"/>
          <w:szCs w:val="32"/>
          <w:rtl/>
        </w:rPr>
      </w:pPr>
      <w:r>
        <w:rPr>
          <w:rFonts w:asciiTheme="minorBidi" w:hAnsiTheme="minorBidi" w:hint="cs"/>
          <w:sz w:val="32"/>
          <w:szCs w:val="32"/>
          <w:rtl/>
        </w:rPr>
        <w:t>كذلك ال</w:t>
      </w:r>
      <w:r w:rsidR="00691546" w:rsidRPr="00691546">
        <w:rPr>
          <w:rFonts w:asciiTheme="minorBidi" w:hAnsiTheme="minorBidi"/>
          <w:sz w:val="32"/>
          <w:szCs w:val="32"/>
          <w:rtl/>
        </w:rPr>
        <w:t xml:space="preserve">رواية </w:t>
      </w:r>
      <w:r>
        <w:rPr>
          <w:rFonts w:asciiTheme="minorBidi" w:hAnsiTheme="minorBidi" w:hint="cs"/>
          <w:sz w:val="32"/>
          <w:szCs w:val="32"/>
          <w:rtl/>
        </w:rPr>
        <w:t>ال</w:t>
      </w:r>
      <w:r w:rsidR="00691546" w:rsidRPr="00691546">
        <w:rPr>
          <w:rFonts w:asciiTheme="minorBidi" w:hAnsiTheme="minorBidi"/>
          <w:sz w:val="32"/>
          <w:szCs w:val="32"/>
          <w:rtl/>
        </w:rPr>
        <w:t xml:space="preserve">أولى </w:t>
      </w:r>
      <w:r>
        <w:rPr>
          <w:rFonts w:asciiTheme="minorBidi" w:hAnsiTheme="minorBidi" w:hint="cs"/>
          <w:sz w:val="32"/>
          <w:szCs w:val="32"/>
          <w:rtl/>
        </w:rPr>
        <w:t>من</w:t>
      </w:r>
      <w:r w:rsidR="00691546" w:rsidRPr="00691546">
        <w:rPr>
          <w:rFonts w:asciiTheme="minorBidi" w:hAnsiTheme="minorBidi"/>
          <w:sz w:val="32"/>
          <w:szCs w:val="32"/>
          <w:rtl/>
        </w:rPr>
        <w:t xml:space="preserve"> الباب </w:t>
      </w:r>
      <w:r>
        <w:rPr>
          <w:rFonts w:asciiTheme="minorBidi" w:hAnsiTheme="minorBidi" w:hint="cs"/>
          <w:sz w:val="32"/>
          <w:szCs w:val="32"/>
          <w:rtl/>
        </w:rPr>
        <w:t>الأربعين</w:t>
      </w:r>
      <w:r w:rsidR="00691546" w:rsidRPr="00691546">
        <w:rPr>
          <w:rFonts w:asciiTheme="minorBidi" w:hAnsiTheme="minorBidi"/>
          <w:sz w:val="32"/>
          <w:szCs w:val="32"/>
          <w:rtl/>
        </w:rPr>
        <w:t xml:space="preserve"> من أبواب </w:t>
      </w:r>
      <w:r w:rsidR="00573B9A">
        <w:rPr>
          <w:rFonts w:asciiTheme="minorBidi" w:hAnsiTheme="minorBidi" w:hint="cs"/>
          <w:sz w:val="32"/>
          <w:szCs w:val="32"/>
          <w:rtl/>
        </w:rPr>
        <w:t>أحكام المساجد:</w:t>
      </w:r>
    </w:p>
    <w:p w14:paraId="3E586FE5" w14:textId="06D2CEAA" w:rsidR="00473779" w:rsidRPr="00C72DF2" w:rsidRDefault="00691546" w:rsidP="009F238D">
      <w:pPr>
        <w:rPr>
          <w:rFonts w:asciiTheme="minorBidi" w:hAnsiTheme="minorBidi"/>
          <w:b/>
          <w:bCs/>
          <w:sz w:val="32"/>
          <w:szCs w:val="32"/>
          <w:rtl/>
        </w:rPr>
      </w:pPr>
      <w:r w:rsidRPr="00691546">
        <w:rPr>
          <w:rFonts w:asciiTheme="minorBidi" w:hAnsiTheme="minorBidi"/>
          <w:sz w:val="32"/>
          <w:szCs w:val="32"/>
          <w:rtl/>
        </w:rPr>
        <w:t xml:space="preserve"> محمد بن يعقوب عن علي بن إبراهيم عن صالح بن </w:t>
      </w:r>
      <w:r w:rsidR="00573B9A">
        <w:rPr>
          <w:rFonts w:asciiTheme="minorBidi" w:hAnsiTheme="minorBidi" w:hint="cs"/>
          <w:sz w:val="32"/>
          <w:szCs w:val="32"/>
          <w:rtl/>
        </w:rPr>
        <w:t>ال</w:t>
      </w:r>
      <w:r w:rsidRPr="00691546">
        <w:rPr>
          <w:rFonts w:asciiTheme="minorBidi" w:hAnsiTheme="minorBidi"/>
          <w:sz w:val="32"/>
          <w:szCs w:val="32"/>
          <w:rtl/>
        </w:rPr>
        <w:t xml:space="preserve">سندي عن جعفر بن بشير عن </w:t>
      </w:r>
      <w:r w:rsidR="00573B9A">
        <w:rPr>
          <w:rFonts w:asciiTheme="minorBidi" w:hAnsiTheme="minorBidi" w:hint="cs"/>
          <w:sz w:val="32"/>
          <w:szCs w:val="32"/>
          <w:rtl/>
        </w:rPr>
        <w:t>أ</w:t>
      </w:r>
      <w:r w:rsidRPr="00691546">
        <w:rPr>
          <w:rFonts w:asciiTheme="minorBidi" w:hAnsiTheme="minorBidi"/>
          <w:sz w:val="32"/>
          <w:szCs w:val="32"/>
          <w:rtl/>
        </w:rPr>
        <w:t>بي عبد</w:t>
      </w:r>
      <w:r w:rsidR="00473779">
        <w:rPr>
          <w:rFonts w:asciiTheme="minorBidi" w:hAnsiTheme="minorBidi" w:hint="cs"/>
          <w:sz w:val="32"/>
          <w:szCs w:val="32"/>
          <w:rtl/>
        </w:rPr>
        <w:t xml:space="preserve"> </w:t>
      </w:r>
      <w:r w:rsidRPr="00691546">
        <w:rPr>
          <w:rFonts w:asciiTheme="minorBidi" w:hAnsiTheme="minorBidi"/>
          <w:sz w:val="32"/>
          <w:szCs w:val="32"/>
          <w:rtl/>
        </w:rPr>
        <w:t xml:space="preserve">الرحمن </w:t>
      </w:r>
      <w:r w:rsidR="00573B9A">
        <w:rPr>
          <w:rFonts w:asciiTheme="minorBidi" w:hAnsiTheme="minorBidi" w:hint="cs"/>
          <w:sz w:val="32"/>
          <w:szCs w:val="32"/>
          <w:rtl/>
        </w:rPr>
        <w:t xml:space="preserve">الحذاء، </w:t>
      </w:r>
      <w:r w:rsidRPr="00691546">
        <w:rPr>
          <w:rFonts w:asciiTheme="minorBidi" w:hAnsiTheme="minorBidi"/>
          <w:sz w:val="32"/>
          <w:szCs w:val="32"/>
          <w:rtl/>
        </w:rPr>
        <w:t xml:space="preserve">عن </w:t>
      </w:r>
      <w:r w:rsidR="00573B9A">
        <w:rPr>
          <w:rFonts w:asciiTheme="minorBidi" w:hAnsiTheme="minorBidi" w:hint="cs"/>
          <w:sz w:val="32"/>
          <w:szCs w:val="32"/>
          <w:rtl/>
        </w:rPr>
        <w:t>أ</w:t>
      </w:r>
      <w:r w:rsidRPr="00691546">
        <w:rPr>
          <w:rFonts w:asciiTheme="minorBidi" w:hAnsiTheme="minorBidi"/>
          <w:sz w:val="32"/>
          <w:szCs w:val="32"/>
          <w:rtl/>
        </w:rPr>
        <w:t xml:space="preserve">بي أسامة </w:t>
      </w:r>
      <w:r w:rsidRPr="00C72DF2">
        <w:rPr>
          <w:rFonts w:asciiTheme="minorBidi" w:hAnsiTheme="minorBidi"/>
          <w:b/>
          <w:bCs/>
          <w:sz w:val="32"/>
          <w:szCs w:val="32"/>
          <w:rtl/>
        </w:rPr>
        <w:t xml:space="preserve">عن </w:t>
      </w:r>
      <w:r w:rsidR="00473779" w:rsidRPr="00C72DF2">
        <w:rPr>
          <w:rFonts w:asciiTheme="minorBidi" w:hAnsiTheme="minorBidi" w:hint="cs"/>
          <w:b/>
          <w:bCs/>
          <w:sz w:val="32"/>
          <w:szCs w:val="32"/>
          <w:rtl/>
        </w:rPr>
        <w:t>أ</w:t>
      </w:r>
      <w:r w:rsidRPr="00C72DF2">
        <w:rPr>
          <w:rFonts w:asciiTheme="minorBidi" w:hAnsiTheme="minorBidi"/>
          <w:b/>
          <w:bCs/>
          <w:sz w:val="32"/>
          <w:szCs w:val="32"/>
          <w:rtl/>
        </w:rPr>
        <w:t xml:space="preserve">بي عبيدة، </w:t>
      </w:r>
      <w:r w:rsidR="00473779" w:rsidRPr="00C72DF2">
        <w:rPr>
          <w:rFonts w:asciiTheme="minorBidi" w:hAnsiTheme="minorBidi" w:hint="cs"/>
          <w:b/>
          <w:bCs/>
          <w:sz w:val="32"/>
          <w:szCs w:val="32"/>
          <w:rtl/>
        </w:rPr>
        <w:t>عن أبي جعفر:</w:t>
      </w:r>
    </w:p>
    <w:p w14:paraId="307D299E" w14:textId="4377C3EE" w:rsidR="00C72DF2" w:rsidRPr="00C72DF2" w:rsidRDefault="00C72DF2" w:rsidP="00C72DF2">
      <w:pPr>
        <w:rPr>
          <w:rFonts w:asciiTheme="minorBidi" w:hAnsiTheme="minorBidi" w:cs="Arial"/>
          <w:b/>
          <w:bCs/>
          <w:sz w:val="32"/>
          <w:szCs w:val="32"/>
          <w:rtl/>
        </w:rPr>
      </w:pPr>
      <w:r w:rsidRPr="00C72DF2">
        <w:rPr>
          <w:rFonts w:asciiTheme="minorBidi" w:hAnsiTheme="minorBidi" w:cs="Arial" w:hint="cs"/>
          <w:b/>
          <w:bCs/>
          <w:sz w:val="32"/>
          <w:szCs w:val="32"/>
          <w:rtl/>
        </w:rPr>
        <w:t xml:space="preserve">قال: </w:t>
      </w:r>
      <w:r w:rsidRPr="00C72DF2">
        <w:rPr>
          <w:rFonts w:asciiTheme="minorBidi" w:hAnsiTheme="minorBidi" w:cs="Arial"/>
          <w:b/>
          <w:bCs/>
          <w:sz w:val="32"/>
          <w:szCs w:val="32"/>
          <w:rtl/>
        </w:rPr>
        <w:t xml:space="preserve">مسجد </w:t>
      </w:r>
      <w:proofErr w:type="spellStart"/>
      <w:r w:rsidRPr="00C72DF2">
        <w:rPr>
          <w:rFonts w:asciiTheme="minorBidi" w:hAnsiTheme="minorBidi" w:cs="Arial"/>
          <w:b/>
          <w:bCs/>
          <w:sz w:val="32"/>
          <w:szCs w:val="32"/>
          <w:rtl/>
        </w:rPr>
        <w:t>كوفان</w:t>
      </w:r>
      <w:proofErr w:type="spellEnd"/>
      <w:r w:rsidRPr="00C72DF2">
        <w:rPr>
          <w:rFonts w:asciiTheme="minorBidi" w:hAnsiTheme="minorBidi" w:cs="Arial"/>
          <w:b/>
          <w:bCs/>
          <w:sz w:val="32"/>
          <w:szCs w:val="32"/>
          <w:rtl/>
        </w:rPr>
        <w:t xml:space="preserve"> روضة من</w:t>
      </w:r>
      <w:r w:rsidRPr="00C72DF2">
        <w:rPr>
          <w:rFonts w:asciiTheme="minorBidi" w:hAnsiTheme="minorBidi" w:cs="Arial" w:hint="cs"/>
          <w:b/>
          <w:bCs/>
          <w:sz w:val="32"/>
          <w:szCs w:val="32"/>
          <w:rtl/>
        </w:rPr>
        <w:t xml:space="preserve"> </w:t>
      </w:r>
      <w:r w:rsidRPr="00C72DF2">
        <w:rPr>
          <w:rFonts w:asciiTheme="minorBidi" w:hAnsiTheme="minorBidi" w:cs="Arial"/>
          <w:b/>
          <w:bCs/>
          <w:sz w:val="32"/>
          <w:szCs w:val="32"/>
          <w:rtl/>
        </w:rPr>
        <w:t>رياض الجنة، صلى فيه ألف نبي وسبعون نبيا</w:t>
      </w:r>
      <w:r w:rsidRPr="00C72DF2">
        <w:rPr>
          <w:rFonts w:asciiTheme="minorBidi" w:hAnsiTheme="minorBidi" w:cs="Arial" w:hint="cs"/>
          <w:b/>
          <w:bCs/>
          <w:sz w:val="32"/>
          <w:szCs w:val="32"/>
          <w:rtl/>
        </w:rPr>
        <w:t>ً</w:t>
      </w:r>
      <w:r w:rsidRPr="00C72DF2">
        <w:rPr>
          <w:rFonts w:asciiTheme="minorBidi" w:hAnsiTheme="minorBidi" w:cs="Arial"/>
          <w:b/>
          <w:bCs/>
          <w:sz w:val="32"/>
          <w:szCs w:val="32"/>
          <w:rtl/>
        </w:rPr>
        <w:t>، وميمنته رحمة، وميسرته مكر،</w:t>
      </w:r>
      <w:r w:rsidRPr="00C72DF2">
        <w:rPr>
          <w:rFonts w:asciiTheme="minorBidi" w:hAnsiTheme="minorBidi" w:cs="Arial" w:hint="cs"/>
          <w:b/>
          <w:bCs/>
          <w:sz w:val="32"/>
          <w:szCs w:val="32"/>
          <w:rtl/>
        </w:rPr>
        <w:t xml:space="preserve"> </w:t>
      </w:r>
      <w:r w:rsidRPr="00C72DF2">
        <w:rPr>
          <w:rFonts w:asciiTheme="minorBidi" w:hAnsiTheme="minorBidi" w:cs="Arial"/>
          <w:b/>
          <w:bCs/>
          <w:sz w:val="32"/>
          <w:szCs w:val="32"/>
          <w:rtl/>
        </w:rPr>
        <w:t>فيه عصى موسى، وشجرة يقطين، وخاتم سليمان، ومنه فار التنور،</w:t>
      </w:r>
      <w:r w:rsidRPr="00C72DF2">
        <w:rPr>
          <w:rFonts w:asciiTheme="minorBidi" w:hAnsiTheme="minorBidi" w:cs="Arial" w:hint="cs"/>
          <w:b/>
          <w:bCs/>
          <w:sz w:val="32"/>
          <w:szCs w:val="32"/>
          <w:rtl/>
        </w:rPr>
        <w:t xml:space="preserve"> </w:t>
      </w:r>
      <w:r w:rsidRPr="00C72DF2">
        <w:rPr>
          <w:rFonts w:asciiTheme="minorBidi" w:hAnsiTheme="minorBidi" w:cs="Arial"/>
          <w:b/>
          <w:bCs/>
          <w:sz w:val="32"/>
          <w:szCs w:val="32"/>
          <w:rtl/>
        </w:rPr>
        <w:t>ونجرت السفينة، وهي صرة بابل، ومجمع الأنبياء</w:t>
      </w:r>
      <w:r w:rsidRPr="00C72DF2">
        <w:rPr>
          <w:rFonts w:asciiTheme="minorBidi" w:hAnsiTheme="minorBidi" w:cs="Arial" w:hint="cs"/>
          <w:b/>
          <w:bCs/>
          <w:sz w:val="32"/>
          <w:szCs w:val="32"/>
          <w:rtl/>
        </w:rPr>
        <w:t>.</w:t>
      </w:r>
    </w:p>
    <w:p w14:paraId="6B5E40FA" w14:textId="597C4A67" w:rsidR="002519BB" w:rsidRDefault="002519BB" w:rsidP="002519BB">
      <w:pPr>
        <w:rPr>
          <w:rFonts w:asciiTheme="minorBidi" w:hAnsiTheme="minorBidi" w:cs="Arial"/>
          <w:sz w:val="32"/>
          <w:szCs w:val="32"/>
          <w:rtl/>
        </w:rPr>
      </w:pPr>
      <w:r>
        <w:rPr>
          <w:rFonts w:asciiTheme="minorBidi" w:hAnsiTheme="minorBidi" w:hint="cs"/>
          <w:sz w:val="32"/>
          <w:szCs w:val="32"/>
          <w:rtl/>
        </w:rPr>
        <w:t>ال</w:t>
      </w:r>
      <w:r w:rsidR="00691546" w:rsidRPr="00691546">
        <w:rPr>
          <w:rFonts w:asciiTheme="minorBidi" w:hAnsiTheme="minorBidi"/>
          <w:sz w:val="32"/>
          <w:szCs w:val="32"/>
          <w:rtl/>
        </w:rPr>
        <w:t xml:space="preserve">باب </w:t>
      </w:r>
      <w:r>
        <w:rPr>
          <w:rFonts w:asciiTheme="minorBidi" w:hAnsiTheme="minorBidi" w:hint="cs"/>
          <w:sz w:val="32"/>
          <w:szCs w:val="32"/>
          <w:rtl/>
        </w:rPr>
        <w:t xml:space="preserve">السادس والأربعين عنونه صاحب الوسائل ب: </w:t>
      </w:r>
      <w:r w:rsidRPr="002519BB">
        <w:rPr>
          <w:rFonts w:asciiTheme="minorBidi" w:hAnsiTheme="minorBidi" w:cs="Arial"/>
          <w:sz w:val="32"/>
          <w:szCs w:val="32"/>
          <w:rtl/>
        </w:rPr>
        <w:t>باب عدم استحباب السفر للصلاة في ش</w:t>
      </w:r>
      <w:r>
        <w:rPr>
          <w:rFonts w:asciiTheme="minorBidi" w:hAnsiTheme="minorBidi" w:cs="Arial" w:hint="cs"/>
          <w:sz w:val="32"/>
          <w:szCs w:val="32"/>
          <w:rtl/>
        </w:rPr>
        <w:t>يء</w:t>
      </w:r>
      <w:r w:rsidRPr="002519BB">
        <w:rPr>
          <w:rFonts w:asciiTheme="minorBidi" w:hAnsiTheme="minorBidi" w:cs="Arial"/>
          <w:sz w:val="32"/>
          <w:szCs w:val="32"/>
          <w:rtl/>
        </w:rPr>
        <w:t xml:space="preserve"> من المساجد </w:t>
      </w:r>
      <w:r>
        <w:rPr>
          <w:rFonts w:asciiTheme="minorBidi" w:hAnsiTheme="minorBidi" w:cs="Arial" w:hint="cs"/>
          <w:sz w:val="32"/>
          <w:szCs w:val="32"/>
          <w:rtl/>
        </w:rPr>
        <w:t>إ</w:t>
      </w:r>
      <w:r w:rsidRPr="002519BB">
        <w:rPr>
          <w:rFonts w:asciiTheme="minorBidi" w:hAnsiTheme="minorBidi" w:cs="Arial"/>
          <w:sz w:val="32"/>
          <w:szCs w:val="32"/>
          <w:rtl/>
        </w:rPr>
        <w:t>لا</w:t>
      </w:r>
      <w:r>
        <w:rPr>
          <w:rFonts w:asciiTheme="minorBidi" w:hAnsiTheme="minorBidi" w:cs="Arial" w:hint="cs"/>
          <w:sz w:val="32"/>
          <w:szCs w:val="32"/>
          <w:rtl/>
        </w:rPr>
        <w:t xml:space="preserve"> </w:t>
      </w:r>
      <w:r w:rsidRPr="002519BB">
        <w:rPr>
          <w:rFonts w:asciiTheme="minorBidi" w:hAnsiTheme="minorBidi" w:cs="Arial"/>
          <w:sz w:val="32"/>
          <w:szCs w:val="32"/>
          <w:rtl/>
        </w:rPr>
        <w:t>المسجد الحرام ومسجد الرسول (صلى الله عليه وآله)</w:t>
      </w:r>
      <w:r>
        <w:rPr>
          <w:rFonts w:asciiTheme="minorBidi" w:hAnsiTheme="minorBidi" w:cs="Arial" w:hint="cs"/>
          <w:sz w:val="32"/>
          <w:szCs w:val="32"/>
          <w:rtl/>
        </w:rPr>
        <w:t xml:space="preserve"> </w:t>
      </w:r>
      <w:r w:rsidRPr="002519BB">
        <w:rPr>
          <w:rFonts w:asciiTheme="minorBidi" w:hAnsiTheme="minorBidi" w:cs="Arial"/>
          <w:sz w:val="32"/>
          <w:szCs w:val="32"/>
          <w:rtl/>
        </w:rPr>
        <w:t>ومسجد الكوفة</w:t>
      </w:r>
      <w:r>
        <w:rPr>
          <w:rFonts w:asciiTheme="minorBidi" w:hAnsiTheme="minorBidi" w:cs="Arial" w:hint="cs"/>
          <w:sz w:val="32"/>
          <w:szCs w:val="32"/>
          <w:rtl/>
        </w:rPr>
        <w:t>.</w:t>
      </w:r>
    </w:p>
    <w:p w14:paraId="466990DA" w14:textId="77777777" w:rsidR="00497823" w:rsidRDefault="00497823" w:rsidP="002519BB">
      <w:pPr>
        <w:rPr>
          <w:rFonts w:asciiTheme="minorBidi" w:hAnsiTheme="minorBidi"/>
          <w:sz w:val="32"/>
          <w:szCs w:val="32"/>
          <w:rtl/>
        </w:rPr>
      </w:pPr>
      <w:r>
        <w:rPr>
          <w:rFonts w:asciiTheme="minorBidi" w:hAnsiTheme="minorBidi" w:hint="cs"/>
          <w:sz w:val="32"/>
          <w:szCs w:val="32"/>
          <w:rtl/>
        </w:rPr>
        <w:t>الرواية الأولى من هذا الباب:</w:t>
      </w:r>
    </w:p>
    <w:p w14:paraId="68946267" w14:textId="081CA850" w:rsidR="00215B56" w:rsidRPr="00215B56" w:rsidRDefault="00691546" w:rsidP="002519BB">
      <w:pPr>
        <w:rPr>
          <w:rFonts w:asciiTheme="minorBidi" w:hAnsiTheme="minorBidi"/>
          <w:b/>
          <w:bCs/>
          <w:sz w:val="32"/>
          <w:szCs w:val="32"/>
          <w:rtl/>
        </w:rPr>
      </w:pPr>
      <w:r w:rsidRPr="00215B56">
        <w:rPr>
          <w:rFonts w:asciiTheme="minorBidi" w:hAnsiTheme="minorBidi"/>
          <w:b/>
          <w:bCs/>
          <w:sz w:val="32"/>
          <w:szCs w:val="32"/>
          <w:rtl/>
        </w:rPr>
        <w:t xml:space="preserve">عن الحسن بن علي </w:t>
      </w:r>
      <w:r w:rsidR="00C17846" w:rsidRPr="00215B56">
        <w:rPr>
          <w:rFonts w:asciiTheme="minorBidi" w:hAnsiTheme="minorBidi" w:cs="Arial"/>
          <w:b/>
          <w:bCs/>
          <w:sz w:val="32"/>
          <w:szCs w:val="32"/>
          <w:rtl/>
        </w:rPr>
        <w:t>وأبي الصخر جميعا</w:t>
      </w:r>
      <w:r w:rsidR="00C17846" w:rsidRPr="00215B56">
        <w:rPr>
          <w:rFonts w:asciiTheme="minorBidi" w:hAnsiTheme="minorBidi" w:cs="Arial" w:hint="cs"/>
          <w:b/>
          <w:bCs/>
          <w:sz w:val="32"/>
          <w:szCs w:val="32"/>
          <w:rtl/>
        </w:rPr>
        <w:t>ً</w:t>
      </w:r>
      <w:r w:rsidR="00C17846" w:rsidRPr="00215B56">
        <w:rPr>
          <w:rFonts w:asciiTheme="minorBidi" w:hAnsiTheme="minorBidi" w:cs="Arial"/>
          <w:b/>
          <w:bCs/>
          <w:sz w:val="32"/>
          <w:szCs w:val="32"/>
          <w:rtl/>
        </w:rPr>
        <w:t xml:space="preserve"> </w:t>
      </w:r>
      <w:r w:rsidRPr="00215B56">
        <w:rPr>
          <w:rFonts w:asciiTheme="minorBidi" w:hAnsiTheme="minorBidi"/>
          <w:b/>
          <w:bCs/>
          <w:sz w:val="32"/>
          <w:szCs w:val="32"/>
          <w:rtl/>
        </w:rPr>
        <w:t xml:space="preserve">يرفعانه إلى </w:t>
      </w:r>
      <w:r w:rsidR="00C17846" w:rsidRPr="00215B56">
        <w:rPr>
          <w:rFonts w:asciiTheme="minorBidi" w:hAnsiTheme="minorBidi" w:hint="cs"/>
          <w:b/>
          <w:bCs/>
          <w:sz w:val="32"/>
          <w:szCs w:val="32"/>
          <w:rtl/>
        </w:rPr>
        <w:t>أ</w:t>
      </w:r>
      <w:r w:rsidRPr="00215B56">
        <w:rPr>
          <w:rFonts w:asciiTheme="minorBidi" w:hAnsiTheme="minorBidi"/>
          <w:b/>
          <w:bCs/>
          <w:sz w:val="32"/>
          <w:szCs w:val="32"/>
          <w:rtl/>
        </w:rPr>
        <w:t>مير المؤمنين (ع) قال</w:t>
      </w:r>
      <w:r w:rsidR="00C17846" w:rsidRPr="00215B56">
        <w:rPr>
          <w:rFonts w:asciiTheme="minorBidi" w:hAnsiTheme="minorBidi" w:hint="cs"/>
          <w:b/>
          <w:bCs/>
          <w:sz w:val="32"/>
          <w:szCs w:val="32"/>
          <w:rtl/>
        </w:rPr>
        <w:t>:</w:t>
      </w:r>
      <w:r w:rsidRPr="00215B56">
        <w:rPr>
          <w:rFonts w:asciiTheme="minorBidi" w:hAnsiTheme="minorBidi"/>
          <w:b/>
          <w:bCs/>
          <w:sz w:val="32"/>
          <w:szCs w:val="32"/>
          <w:rtl/>
        </w:rPr>
        <w:t xml:space="preserve"> لا تشد الرحال إلا إلى ثلاثة مساجد</w:t>
      </w:r>
      <w:r w:rsidR="00215B56" w:rsidRPr="00215B56">
        <w:rPr>
          <w:rFonts w:asciiTheme="minorBidi" w:hAnsiTheme="minorBidi" w:hint="cs"/>
          <w:b/>
          <w:bCs/>
          <w:sz w:val="32"/>
          <w:szCs w:val="32"/>
          <w:rtl/>
        </w:rPr>
        <w:t>:</w:t>
      </w:r>
      <w:r w:rsidRPr="00215B56">
        <w:rPr>
          <w:rFonts w:asciiTheme="minorBidi" w:hAnsiTheme="minorBidi"/>
          <w:b/>
          <w:bCs/>
          <w:sz w:val="32"/>
          <w:szCs w:val="32"/>
          <w:rtl/>
        </w:rPr>
        <w:t xml:space="preserve"> المسجد الحرام ومسجد الرسول</w:t>
      </w:r>
      <w:r w:rsidR="00215B56" w:rsidRPr="00215B56">
        <w:rPr>
          <w:rFonts w:asciiTheme="minorBidi" w:hAnsiTheme="minorBidi" w:hint="cs"/>
          <w:b/>
          <w:bCs/>
          <w:sz w:val="32"/>
          <w:szCs w:val="32"/>
          <w:rtl/>
        </w:rPr>
        <w:t xml:space="preserve"> صلّى الله عليه وآله</w:t>
      </w:r>
      <w:r w:rsidRPr="00215B56">
        <w:rPr>
          <w:rFonts w:asciiTheme="minorBidi" w:hAnsiTheme="minorBidi"/>
          <w:b/>
          <w:bCs/>
          <w:sz w:val="32"/>
          <w:szCs w:val="32"/>
          <w:rtl/>
        </w:rPr>
        <w:t xml:space="preserve"> ومسجد الكوفة</w:t>
      </w:r>
      <w:r w:rsidR="00215B56" w:rsidRPr="00215B56">
        <w:rPr>
          <w:rFonts w:asciiTheme="minorBidi" w:hAnsiTheme="minorBidi" w:hint="cs"/>
          <w:b/>
          <w:bCs/>
          <w:sz w:val="32"/>
          <w:szCs w:val="32"/>
          <w:rtl/>
        </w:rPr>
        <w:t>.</w:t>
      </w:r>
    </w:p>
    <w:p w14:paraId="450D8106" w14:textId="77777777" w:rsidR="008E0E3C" w:rsidRDefault="008E0E3C" w:rsidP="002519BB">
      <w:pPr>
        <w:rPr>
          <w:rFonts w:asciiTheme="minorBidi" w:hAnsiTheme="minorBidi"/>
          <w:sz w:val="32"/>
          <w:szCs w:val="32"/>
          <w:rtl/>
        </w:rPr>
      </w:pPr>
      <w:r>
        <w:rPr>
          <w:rFonts w:asciiTheme="minorBidi" w:hAnsiTheme="minorBidi" w:hint="cs"/>
          <w:sz w:val="32"/>
          <w:szCs w:val="32"/>
          <w:rtl/>
        </w:rPr>
        <w:t>ال</w:t>
      </w:r>
      <w:r w:rsidR="00691546" w:rsidRPr="00691546">
        <w:rPr>
          <w:rFonts w:asciiTheme="minorBidi" w:hAnsiTheme="minorBidi"/>
          <w:sz w:val="32"/>
          <w:szCs w:val="32"/>
          <w:rtl/>
        </w:rPr>
        <w:t xml:space="preserve">رواية </w:t>
      </w:r>
      <w:r>
        <w:rPr>
          <w:rFonts w:asciiTheme="minorBidi" w:hAnsiTheme="minorBidi" w:hint="cs"/>
          <w:sz w:val="32"/>
          <w:szCs w:val="32"/>
          <w:rtl/>
        </w:rPr>
        <w:t>الأولى من</w:t>
      </w:r>
      <w:r w:rsidR="00691546" w:rsidRPr="00691546">
        <w:rPr>
          <w:rFonts w:asciiTheme="minorBidi" w:hAnsiTheme="minorBidi"/>
          <w:sz w:val="32"/>
          <w:szCs w:val="32"/>
          <w:rtl/>
        </w:rPr>
        <w:t xml:space="preserve"> الباب </w:t>
      </w:r>
      <w:proofErr w:type="spellStart"/>
      <w:r>
        <w:rPr>
          <w:rFonts w:asciiTheme="minorBidi" w:hAnsiTheme="minorBidi" w:hint="cs"/>
          <w:sz w:val="32"/>
          <w:szCs w:val="32"/>
          <w:rtl/>
        </w:rPr>
        <w:t>الشابع</w:t>
      </w:r>
      <w:proofErr w:type="spellEnd"/>
      <w:r>
        <w:rPr>
          <w:rFonts w:asciiTheme="minorBidi" w:hAnsiTheme="minorBidi" w:hint="cs"/>
          <w:sz w:val="32"/>
          <w:szCs w:val="32"/>
          <w:rtl/>
        </w:rPr>
        <w:t xml:space="preserve"> والأربعين:</w:t>
      </w:r>
    </w:p>
    <w:p w14:paraId="6F7F6331" w14:textId="2DD0F071" w:rsidR="00A83E2F" w:rsidRPr="00A57BB1" w:rsidRDefault="00A83E2F" w:rsidP="00A57BB1">
      <w:pPr>
        <w:rPr>
          <w:rFonts w:asciiTheme="minorBidi" w:hAnsiTheme="minorBidi" w:cs="Arial"/>
          <w:b/>
          <w:bCs/>
          <w:sz w:val="32"/>
          <w:szCs w:val="32"/>
          <w:rtl/>
        </w:rPr>
      </w:pPr>
      <w:r w:rsidRPr="00A83E2F">
        <w:rPr>
          <w:rFonts w:asciiTheme="minorBidi" w:hAnsiTheme="minorBidi" w:cs="Arial"/>
          <w:sz w:val="32"/>
          <w:szCs w:val="32"/>
          <w:rtl/>
        </w:rPr>
        <w:t>محمد بن يعقوب، عن محمد بن يحيى، عن محمد بن الحسين،</w:t>
      </w:r>
      <w:r>
        <w:rPr>
          <w:rFonts w:asciiTheme="minorBidi" w:hAnsiTheme="minorBidi" w:cs="Arial" w:hint="cs"/>
          <w:sz w:val="32"/>
          <w:szCs w:val="32"/>
          <w:rtl/>
        </w:rPr>
        <w:t xml:space="preserve"> </w:t>
      </w:r>
      <w:r w:rsidRPr="00A83E2F">
        <w:rPr>
          <w:rFonts w:asciiTheme="minorBidi" w:hAnsiTheme="minorBidi" w:cs="Arial"/>
          <w:sz w:val="32"/>
          <w:szCs w:val="32"/>
          <w:rtl/>
        </w:rPr>
        <w:t xml:space="preserve">عن محمد بن إسماعيل بن </w:t>
      </w:r>
      <w:proofErr w:type="spellStart"/>
      <w:r w:rsidRPr="00A83E2F">
        <w:rPr>
          <w:rFonts w:asciiTheme="minorBidi" w:hAnsiTheme="minorBidi" w:cs="Arial"/>
          <w:sz w:val="32"/>
          <w:szCs w:val="32"/>
          <w:rtl/>
        </w:rPr>
        <w:t>بزيع</w:t>
      </w:r>
      <w:proofErr w:type="spellEnd"/>
      <w:r w:rsidRPr="00A83E2F">
        <w:rPr>
          <w:rFonts w:asciiTheme="minorBidi" w:hAnsiTheme="minorBidi" w:cs="Arial"/>
          <w:sz w:val="32"/>
          <w:szCs w:val="32"/>
          <w:rtl/>
        </w:rPr>
        <w:t xml:space="preserve"> </w:t>
      </w:r>
      <w:r w:rsidRPr="00A57BB1">
        <w:rPr>
          <w:rFonts w:asciiTheme="minorBidi" w:hAnsiTheme="minorBidi" w:cs="Arial"/>
          <w:b/>
          <w:bCs/>
          <w:sz w:val="32"/>
          <w:szCs w:val="32"/>
          <w:rtl/>
        </w:rPr>
        <w:t>عن أبي إسماعيل السراج قال</w:t>
      </w:r>
      <w:r w:rsidRPr="00A57BB1">
        <w:rPr>
          <w:rFonts w:asciiTheme="minorBidi" w:hAnsiTheme="minorBidi" w:cs="Arial" w:hint="cs"/>
          <w:b/>
          <w:bCs/>
          <w:sz w:val="32"/>
          <w:szCs w:val="32"/>
          <w:rtl/>
        </w:rPr>
        <w:t>:</w:t>
      </w:r>
      <w:r w:rsidRPr="00A57BB1">
        <w:rPr>
          <w:rFonts w:asciiTheme="minorBidi" w:hAnsiTheme="minorBidi" w:cs="Arial"/>
          <w:b/>
          <w:bCs/>
          <w:sz w:val="32"/>
          <w:szCs w:val="32"/>
          <w:rtl/>
        </w:rPr>
        <w:t xml:space="preserve"> قال معاوية بن</w:t>
      </w:r>
      <w:r w:rsidRPr="00A57BB1">
        <w:rPr>
          <w:rFonts w:asciiTheme="minorBidi" w:hAnsiTheme="minorBidi" w:cs="Arial" w:hint="cs"/>
          <w:b/>
          <w:bCs/>
          <w:sz w:val="32"/>
          <w:szCs w:val="32"/>
          <w:rtl/>
        </w:rPr>
        <w:t xml:space="preserve"> </w:t>
      </w:r>
      <w:r w:rsidRPr="00A57BB1">
        <w:rPr>
          <w:rFonts w:asciiTheme="minorBidi" w:hAnsiTheme="minorBidi" w:cs="Arial"/>
          <w:b/>
          <w:bCs/>
          <w:sz w:val="32"/>
          <w:szCs w:val="32"/>
          <w:rtl/>
        </w:rPr>
        <w:t>وهب وأخذ بيدي وقال: قال لي أبو حمزة وأخذ بيدي قال: وقال لي الأصبغ ابن</w:t>
      </w:r>
      <w:r w:rsidRPr="00A57BB1">
        <w:rPr>
          <w:rFonts w:asciiTheme="minorBidi" w:hAnsiTheme="minorBidi" w:cs="Arial" w:hint="cs"/>
          <w:b/>
          <w:bCs/>
          <w:sz w:val="32"/>
          <w:szCs w:val="32"/>
          <w:rtl/>
        </w:rPr>
        <w:t xml:space="preserve"> </w:t>
      </w:r>
      <w:r w:rsidRPr="00A57BB1">
        <w:rPr>
          <w:rFonts w:asciiTheme="minorBidi" w:hAnsiTheme="minorBidi" w:cs="Arial"/>
          <w:b/>
          <w:bCs/>
          <w:sz w:val="32"/>
          <w:szCs w:val="32"/>
          <w:rtl/>
        </w:rPr>
        <w:t>نباتة وأخذ بيدي فأراني الأسطوانة السابعة فقال: هذا مقام أمير المؤمنين</w:t>
      </w:r>
      <w:r w:rsidRPr="00A57BB1">
        <w:rPr>
          <w:rFonts w:asciiTheme="minorBidi" w:hAnsiTheme="minorBidi" w:hint="cs"/>
          <w:b/>
          <w:bCs/>
          <w:sz w:val="32"/>
          <w:szCs w:val="32"/>
          <w:rtl/>
        </w:rPr>
        <w:t xml:space="preserve"> </w:t>
      </w:r>
      <w:r w:rsidRPr="00A57BB1">
        <w:rPr>
          <w:rFonts w:asciiTheme="minorBidi" w:hAnsiTheme="minorBidi" w:cs="Arial"/>
          <w:b/>
          <w:bCs/>
          <w:sz w:val="32"/>
          <w:szCs w:val="32"/>
          <w:rtl/>
        </w:rPr>
        <w:t>(عليه السلام)، قال: وكان الحسن بن علي يصلي عند</w:t>
      </w:r>
      <w:r w:rsidR="00A57BB1" w:rsidRPr="00A57BB1">
        <w:rPr>
          <w:rFonts w:asciiTheme="minorBidi" w:hAnsiTheme="minorBidi" w:cs="Arial" w:hint="cs"/>
          <w:b/>
          <w:bCs/>
          <w:sz w:val="32"/>
          <w:szCs w:val="32"/>
          <w:rtl/>
        </w:rPr>
        <w:t xml:space="preserve"> </w:t>
      </w:r>
      <w:r w:rsidRPr="00A57BB1">
        <w:rPr>
          <w:rFonts w:asciiTheme="minorBidi" w:hAnsiTheme="minorBidi" w:cs="Arial"/>
          <w:b/>
          <w:bCs/>
          <w:sz w:val="32"/>
          <w:szCs w:val="32"/>
          <w:rtl/>
        </w:rPr>
        <w:t>الخامسة فإذا غاب أمير المؤمنين صلى فيها الحسن وهي من باب كندة</w:t>
      </w:r>
      <w:r w:rsidR="00A57BB1" w:rsidRPr="00A57BB1">
        <w:rPr>
          <w:rFonts w:asciiTheme="minorBidi" w:hAnsiTheme="minorBidi" w:cs="Arial" w:hint="cs"/>
          <w:b/>
          <w:bCs/>
          <w:sz w:val="32"/>
          <w:szCs w:val="32"/>
          <w:rtl/>
        </w:rPr>
        <w:t>.</w:t>
      </w:r>
    </w:p>
    <w:p w14:paraId="5D2D8EDA" w14:textId="7724EC2F" w:rsidR="00172B6C" w:rsidRDefault="009A0EE2" w:rsidP="002519BB">
      <w:pPr>
        <w:rPr>
          <w:rFonts w:asciiTheme="minorBidi" w:hAnsiTheme="minorBidi"/>
          <w:sz w:val="32"/>
          <w:szCs w:val="32"/>
          <w:rtl/>
        </w:rPr>
      </w:pPr>
      <w:r>
        <w:rPr>
          <w:rFonts w:asciiTheme="minorBidi" w:hAnsiTheme="minorBidi" w:hint="cs"/>
          <w:sz w:val="32"/>
          <w:szCs w:val="32"/>
          <w:rtl/>
        </w:rPr>
        <w:t>الرواية الأولى من الباب الثامن والأربعين</w:t>
      </w:r>
      <w:r w:rsidR="00172B6C">
        <w:rPr>
          <w:rFonts w:asciiTheme="minorBidi" w:hAnsiTheme="minorBidi" w:hint="cs"/>
          <w:sz w:val="32"/>
          <w:szCs w:val="32"/>
          <w:rtl/>
        </w:rPr>
        <w:t>:</w:t>
      </w:r>
    </w:p>
    <w:p w14:paraId="4CDF4BD7" w14:textId="0F5DBC57" w:rsidR="00172B6C" w:rsidRPr="00172B6C" w:rsidRDefault="00172B6C" w:rsidP="00172B6C">
      <w:pPr>
        <w:rPr>
          <w:rFonts w:asciiTheme="minorBidi" w:hAnsiTheme="minorBidi"/>
          <w:b/>
          <w:bCs/>
          <w:sz w:val="32"/>
          <w:szCs w:val="32"/>
          <w:rtl/>
        </w:rPr>
      </w:pPr>
      <w:r w:rsidRPr="00172B6C">
        <w:rPr>
          <w:rFonts w:asciiTheme="minorBidi" w:hAnsiTheme="minorBidi" w:cs="Arial"/>
          <w:b/>
          <w:bCs/>
          <w:sz w:val="32"/>
          <w:szCs w:val="32"/>
          <w:rtl/>
        </w:rPr>
        <w:t>عن</w:t>
      </w:r>
      <w:r w:rsidRPr="00172B6C">
        <w:rPr>
          <w:rFonts w:asciiTheme="minorBidi" w:hAnsiTheme="minorBidi" w:cs="Arial" w:hint="cs"/>
          <w:b/>
          <w:bCs/>
          <w:sz w:val="32"/>
          <w:szCs w:val="32"/>
          <w:rtl/>
        </w:rPr>
        <w:t xml:space="preserve"> </w:t>
      </w:r>
      <w:r w:rsidRPr="00172B6C">
        <w:rPr>
          <w:rFonts w:asciiTheme="minorBidi" w:hAnsiTheme="minorBidi" w:cs="Arial"/>
          <w:b/>
          <w:bCs/>
          <w:sz w:val="32"/>
          <w:szCs w:val="32"/>
          <w:rtl/>
        </w:rPr>
        <w:t>الصادق (عليه السلام) قال: من صلى في مسجد الكوفة ركعتين يقرأ في كل</w:t>
      </w:r>
    </w:p>
    <w:p w14:paraId="64ED1AAB" w14:textId="754A92D5" w:rsidR="00172B6C" w:rsidRPr="00172B6C" w:rsidRDefault="00172B6C" w:rsidP="00172B6C">
      <w:pPr>
        <w:rPr>
          <w:rFonts w:asciiTheme="minorBidi" w:hAnsiTheme="minorBidi" w:cs="Arial"/>
          <w:b/>
          <w:bCs/>
          <w:sz w:val="32"/>
          <w:szCs w:val="32"/>
          <w:rtl/>
        </w:rPr>
      </w:pPr>
      <w:r w:rsidRPr="00172B6C">
        <w:rPr>
          <w:rFonts w:asciiTheme="minorBidi" w:hAnsiTheme="minorBidi" w:cs="Arial"/>
          <w:b/>
          <w:bCs/>
          <w:sz w:val="32"/>
          <w:szCs w:val="32"/>
          <w:rtl/>
        </w:rPr>
        <w:t>ركعة: الحمد</w:t>
      </w:r>
      <w:r w:rsidRPr="00172B6C">
        <w:rPr>
          <w:rFonts w:asciiTheme="minorBidi" w:hAnsiTheme="minorBidi" w:cs="Arial" w:hint="cs"/>
          <w:b/>
          <w:bCs/>
          <w:sz w:val="32"/>
          <w:szCs w:val="32"/>
          <w:rtl/>
        </w:rPr>
        <w:t>،</w:t>
      </w:r>
      <w:r w:rsidRPr="00172B6C">
        <w:rPr>
          <w:rFonts w:asciiTheme="minorBidi" w:hAnsiTheme="minorBidi" w:cs="Arial"/>
          <w:b/>
          <w:bCs/>
          <w:sz w:val="32"/>
          <w:szCs w:val="32"/>
          <w:rtl/>
        </w:rPr>
        <w:t xml:space="preserve"> والمعوذتين وال</w:t>
      </w:r>
      <w:r>
        <w:rPr>
          <w:rFonts w:asciiTheme="minorBidi" w:hAnsiTheme="minorBidi" w:cs="Arial" w:hint="cs"/>
          <w:b/>
          <w:bCs/>
          <w:sz w:val="32"/>
          <w:szCs w:val="32"/>
          <w:rtl/>
        </w:rPr>
        <w:t>إ</w:t>
      </w:r>
      <w:r w:rsidRPr="00172B6C">
        <w:rPr>
          <w:rFonts w:asciiTheme="minorBidi" w:hAnsiTheme="minorBidi" w:cs="Arial"/>
          <w:b/>
          <w:bCs/>
          <w:sz w:val="32"/>
          <w:szCs w:val="32"/>
          <w:rtl/>
        </w:rPr>
        <w:t>خلاص، والكافرون، والنصر، والقدر،</w:t>
      </w:r>
      <w:r w:rsidRPr="00172B6C">
        <w:rPr>
          <w:rFonts w:asciiTheme="minorBidi" w:hAnsiTheme="minorBidi" w:cs="Arial" w:hint="cs"/>
          <w:b/>
          <w:bCs/>
          <w:sz w:val="32"/>
          <w:szCs w:val="32"/>
          <w:rtl/>
        </w:rPr>
        <w:t xml:space="preserve"> </w:t>
      </w:r>
      <w:r w:rsidRPr="00172B6C">
        <w:rPr>
          <w:rFonts w:asciiTheme="minorBidi" w:hAnsiTheme="minorBidi" w:cs="Arial"/>
          <w:b/>
          <w:bCs/>
          <w:sz w:val="32"/>
          <w:szCs w:val="32"/>
          <w:rtl/>
        </w:rPr>
        <w:t>وسبح اسم ربك الاعلى، فإذا سلم سبح تسبيح الزهراء (عليها السلام) ثم</w:t>
      </w:r>
      <w:r w:rsidRPr="00172B6C">
        <w:rPr>
          <w:rFonts w:asciiTheme="minorBidi" w:hAnsiTheme="minorBidi" w:cs="Arial" w:hint="cs"/>
          <w:b/>
          <w:bCs/>
          <w:sz w:val="32"/>
          <w:szCs w:val="32"/>
          <w:rtl/>
        </w:rPr>
        <w:t xml:space="preserve"> </w:t>
      </w:r>
      <w:r w:rsidRPr="00172B6C">
        <w:rPr>
          <w:rFonts w:asciiTheme="minorBidi" w:hAnsiTheme="minorBidi" w:cs="Arial"/>
          <w:b/>
          <w:bCs/>
          <w:sz w:val="32"/>
          <w:szCs w:val="32"/>
          <w:rtl/>
        </w:rPr>
        <w:t>سأل الله سبحانه أي حاجة شاء قضاها له واستجاب دعاءه</w:t>
      </w:r>
      <w:r w:rsidRPr="00172B6C">
        <w:rPr>
          <w:rFonts w:asciiTheme="minorBidi" w:hAnsiTheme="minorBidi" w:cs="Arial" w:hint="cs"/>
          <w:b/>
          <w:bCs/>
          <w:sz w:val="32"/>
          <w:szCs w:val="32"/>
          <w:rtl/>
        </w:rPr>
        <w:t>.</w:t>
      </w:r>
    </w:p>
    <w:p w14:paraId="2A69234F" w14:textId="7B95C2D6" w:rsidR="00691546" w:rsidRPr="00691546" w:rsidRDefault="000158E7" w:rsidP="000158E7">
      <w:pPr>
        <w:rPr>
          <w:rFonts w:asciiTheme="minorBidi" w:hAnsiTheme="minorBidi"/>
          <w:sz w:val="32"/>
          <w:szCs w:val="32"/>
          <w:rtl/>
        </w:rPr>
      </w:pPr>
      <w:r>
        <w:rPr>
          <w:rFonts w:asciiTheme="minorBidi" w:hAnsiTheme="minorBidi" w:hint="cs"/>
          <w:sz w:val="32"/>
          <w:szCs w:val="32"/>
          <w:rtl/>
        </w:rPr>
        <w:lastRenderedPageBreak/>
        <w:t xml:space="preserve">هذه بعض الروايات </w:t>
      </w:r>
      <w:r w:rsidR="00F42264">
        <w:rPr>
          <w:rFonts w:asciiTheme="minorBidi" w:hAnsiTheme="minorBidi" w:hint="cs"/>
          <w:sz w:val="32"/>
          <w:szCs w:val="32"/>
          <w:rtl/>
        </w:rPr>
        <w:t>في المقام وللكلام تتمة والحمد لله رب العالمين.</w:t>
      </w:r>
      <w:r w:rsidR="00691546" w:rsidRPr="00691546">
        <w:rPr>
          <w:rFonts w:asciiTheme="minorBidi" w:hAnsiTheme="minorBidi"/>
          <w:sz w:val="32"/>
          <w:szCs w:val="32"/>
          <w:rtl/>
        </w:rPr>
        <w:t xml:space="preserve"> </w:t>
      </w:r>
    </w:p>
    <w:p w14:paraId="1E7C55B5" w14:textId="77777777" w:rsidR="00691546" w:rsidRPr="00691546" w:rsidRDefault="00691546" w:rsidP="00691546">
      <w:pPr>
        <w:rPr>
          <w:rFonts w:asciiTheme="minorBidi" w:hAnsiTheme="minorBidi"/>
          <w:sz w:val="32"/>
          <w:szCs w:val="32"/>
        </w:rPr>
      </w:pPr>
      <w:r w:rsidRPr="00691546">
        <w:rPr>
          <w:rFonts w:asciiTheme="minorBidi" w:hAnsiTheme="minorBidi"/>
          <w:sz w:val="32"/>
          <w:szCs w:val="32"/>
          <w:rtl/>
        </w:rPr>
        <w:t xml:space="preserve"> </w:t>
      </w:r>
    </w:p>
    <w:p w14:paraId="51554E85" w14:textId="77777777" w:rsidR="00691546" w:rsidRPr="00365D68" w:rsidRDefault="00691546" w:rsidP="00691546">
      <w:pPr>
        <w:spacing w:before="120" w:after="60" w:line="360" w:lineRule="auto"/>
        <w:ind w:firstLine="397"/>
        <w:rPr>
          <w:rFonts w:asciiTheme="minorBidi" w:eastAsia="Times New Roman" w:hAnsiTheme="minorBidi"/>
          <w:spacing w:val="4"/>
          <w:sz w:val="32"/>
          <w:szCs w:val="32"/>
        </w:rPr>
      </w:pPr>
    </w:p>
    <w:p w14:paraId="7217D892" w14:textId="77777777" w:rsidR="00306F07" w:rsidRPr="00691546" w:rsidRDefault="00306F07" w:rsidP="00365D68">
      <w:pPr>
        <w:jc w:val="center"/>
        <w:rPr>
          <w:rFonts w:asciiTheme="minorBidi" w:hAnsiTheme="minorBidi"/>
          <w:sz w:val="32"/>
          <w:szCs w:val="32"/>
        </w:rPr>
      </w:pPr>
    </w:p>
    <w:sectPr w:rsidR="00306F07" w:rsidRPr="00691546"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D68"/>
    <w:rsid w:val="000158E7"/>
    <w:rsid w:val="001241FE"/>
    <w:rsid w:val="00172B6C"/>
    <w:rsid w:val="00191423"/>
    <w:rsid w:val="001B306D"/>
    <w:rsid w:val="00215B56"/>
    <w:rsid w:val="002519BB"/>
    <w:rsid w:val="00306F07"/>
    <w:rsid w:val="003648A1"/>
    <w:rsid w:val="00365D68"/>
    <w:rsid w:val="003D3552"/>
    <w:rsid w:val="00423F96"/>
    <w:rsid w:val="00427705"/>
    <w:rsid w:val="00473779"/>
    <w:rsid w:val="00497823"/>
    <w:rsid w:val="00573B9A"/>
    <w:rsid w:val="005F72A1"/>
    <w:rsid w:val="00617549"/>
    <w:rsid w:val="00691546"/>
    <w:rsid w:val="006D7E9E"/>
    <w:rsid w:val="00811EC9"/>
    <w:rsid w:val="008E0E3C"/>
    <w:rsid w:val="008E5760"/>
    <w:rsid w:val="009A0EE2"/>
    <w:rsid w:val="009F238D"/>
    <w:rsid w:val="00A2628D"/>
    <w:rsid w:val="00A57BB1"/>
    <w:rsid w:val="00A717D6"/>
    <w:rsid w:val="00A77B7C"/>
    <w:rsid w:val="00A83E2F"/>
    <w:rsid w:val="00A86387"/>
    <w:rsid w:val="00AE603B"/>
    <w:rsid w:val="00BD4328"/>
    <w:rsid w:val="00C14BD2"/>
    <w:rsid w:val="00C17846"/>
    <w:rsid w:val="00C64789"/>
    <w:rsid w:val="00C72DF2"/>
    <w:rsid w:val="00D4534E"/>
    <w:rsid w:val="00D5552C"/>
    <w:rsid w:val="00DB4E88"/>
    <w:rsid w:val="00F422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7B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365D6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65D6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65D6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65D6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65D6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65D6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65D6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65D6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65D6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65D6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65D6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65D6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65D6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65D68"/>
    <w:rPr>
      <w:rFonts w:eastAsiaTheme="majorEastAsia" w:cstheme="majorBidi"/>
      <w:color w:val="365F91" w:themeColor="accent1" w:themeShade="BF"/>
    </w:rPr>
  </w:style>
  <w:style w:type="character" w:customStyle="1" w:styleId="6Char">
    <w:name w:val="عنوان 6 Char"/>
    <w:basedOn w:val="a0"/>
    <w:link w:val="6"/>
    <w:uiPriority w:val="9"/>
    <w:semiHidden/>
    <w:rsid w:val="00365D68"/>
    <w:rPr>
      <w:rFonts w:eastAsiaTheme="majorEastAsia" w:cstheme="majorBidi"/>
      <w:i/>
      <w:iCs/>
      <w:color w:val="595959" w:themeColor="text1" w:themeTint="A6"/>
    </w:rPr>
  </w:style>
  <w:style w:type="character" w:customStyle="1" w:styleId="7Char">
    <w:name w:val="عنوان 7 Char"/>
    <w:basedOn w:val="a0"/>
    <w:link w:val="7"/>
    <w:uiPriority w:val="9"/>
    <w:semiHidden/>
    <w:rsid w:val="00365D68"/>
    <w:rPr>
      <w:rFonts w:eastAsiaTheme="majorEastAsia" w:cstheme="majorBidi"/>
      <w:color w:val="595959" w:themeColor="text1" w:themeTint="A6"/>
    </w:rPr>
  </w:style>
  <w:style w:type="character" w:customStyle="1" w:styleId="8Char">
    <w:name w:val="عنوان 8 Char"/>
    <w:basedOn w:val="a0"/>
    <w:link w:val="8"/>
    <w:uiPriority w:val="9"/>
    <w:semiHidden/>
    <w:rsid w:val="00365D68"/>
    <w:rPr>
      <w:rFonts w:eastAsiaTheme="majorEastAsia" w:cstheme="majorBidi"/>
      <w:i/>
      <w:iCs/>
      <w:color w:val="272727" w:themeColor="text1" w:themeTint="D8"/>
    </w:rPr>
  </w:style>
  <w:style w:type="character" w:customStyle="1" w:styleId="9Char">
    <w:name w:val="عنوان 9 Char"/>
    <w:basedOn w:val="a0"/>
    <w:link w:val="9"/>
    <w:uiPriority w:val="9"/>
    <w:semiHidden/>
    <w:rsid w:val="00365D68"/>
    <w:rPr>
      <w:rFonts w:eastAsiaTheme="majorEastAsia" w:cstheme="majorBidi"/>
      <w:color w:val="272727" w:themeColor="text1" w:themeTint="D8"/>
    </w:rPr>
  </w:style>
  <w:style w:type="paragraph" w:styleId="a3">
    <w:name w:val="Title"/>
    <w:basedOn w:val="a"/>
    <w:next w:val="a"/>
    <w:link w:val="Char"/>
    <w:uiPriority w:val="10"/>
    <w:qFormat/>
    <w:rsid w:val="00365D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65D6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65D6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65D6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65D68"/>
    <w:pPr>
      <w:spacing w:before="160" w:after="160"/>
      <w:jc w:val="center"/>
    </w:pPr>
    <w:rPr>
      <w:i/>
      <w:iCs/>
      <w:color w:val="404040" w:themeColor="text1" w:themeTint="BF"/>
    </w:rPr>
  </w:style>
  <w:style w:type="character" w:customStyle="1" w:styleId="Char1">
    <w:name w:val="اقتباس Char"/>
    <w:basedOn w:val="a0"/>
    <w:link w:val="a5"/>
    <w:uiPriority w:val="29"/>
    <w:rsid w:val="00365D68"/>
    <w:rPr>
      <w:i/>
      <w:iCs/>
      <w:color w:val="404040" w:themeColor="text1" w:themeTint="BF"/>
    </w:rPr>
  </w:style>
  <w:style w:type="paragraph" w:styleId="a6">
    <w:name w:val="List Paragraph"/>
    <w:basedOn w:val="a"/>
    <w:uiPriority w:val="34"/>
    <w:qFormat/>
    <w:rsid w:val="00365D68"/>
    <w:pPr>
      <w:ind w:left="720"/>
      <w:contextualSpacing/>
    </w:pPr>
  </w:style>
  <w:style w:type="character" w:styleId="a7">
    <w:name w:val="Intense Emphasis"/>
    <w:basedOn w:val="a0"/>
    <w:uiPriority w:val="21"/>
    <w:qFormat/>
    <w:rsid w:val="00365D68"/>
    <w:rPr>
      <w:i/>
      <w:iCs/>
      <w:color w:val="365F91" w:themeColor="accent1" w:themeShade="BF"/>
    </w:rPr>
  </w:style>
  <w:style w:type="paragraph" w:styleId="a8">
    <w:name w:val="Intense Quote"/>
    <w:basedOn w:val="a"/>
    <w:next w:val="a"/>
    <w:link w:val="Char2"/>
    <w:uiPriority w:val="30"/>
    <w:qFormat/>
    <w:rsid w:val="00365D6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65D68"/>
    <w:rPr>
      <w:i/>
      <w:iCs/>
      <w:color w:val="365F91" w:themeColor="accent1" w:themeShade="BF"/>
    </w:rPr>
  </w:style>
  <w:style w:type="character" w:styleId="a9">
    <w:name w:val="Intense Reference"/>
    <w:basedOn w:val="a0"/>
    <w:uiPriority w:val="32"/>
    <w:qFormat/>
    <w:rsid w:val="00365D68"/>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365D6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65D6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65D6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65D6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65D6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65D6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65D6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65D6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65D6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65D6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65D6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65D6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65D6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65D68"/>
    <w:rPr>
      <w:rFonts w:eastAsiaTheme="majorEastAsia" w:cstheme="majorBidi"/>
      <w:color w:val="365F91" w:themeColor="accent1" w:themeShade="BF"/>
    </w:rPr>
  </w:style>
  <w:style w:type="character" w:customStyle="1" w:styleId="6Char">
    <w:name w:val="عنوان 6 Char"/>
    <w:basedOn w:val="a0"/>
    <w:link w:val="6"/>
    <w:uiPriority w:val="9"/>
    <w:semiHidden/>
    <w:rsid w:val="00365D68"/>
    <w:rPr>
      <w:rFonts w:eastAsiaTheme="majorEastAsia" w:cstheme="majorBidi"/>
      <w:i/>
      <w:iCs/>
      <w:color w:val="595959" w:themeColor="text1" w:themeTint="A6"/>
    </w:rPr>
  </w:style>
  <w:style w:type="character" w:customStyle="1" w:styleId="7Char">
    <w:name w:val="عنوان 7 Char"/>
    <w:basedOn w:val="a0"/>
    <w:link w:val="7"/>
    <w:uiPriority w:val="9"/>
    <w:semiHidden/>
    <w:rsid w:val="00365D68"/>
    <w:rPr>
      <w:rFonts w:eastAsiaTheme="majorEastAsia" w:cstheme="majorBidi"/>
      <w:color w:val="595959" w:themeColor="text1" w:themeTint="A6"/>
    </w:rPr>
  </w:style>
  <w:style w:type="character" w:customStyle="1" w:styleId="8Char">
    <w:name w:val="عنوان 8 Char"/>
    <w:basedOn w:val="a0"/>
    <w:link w:val="8"/>
    <w:uiPriority w:val="9"/>
    <w:semiHidden/>
    <w:rsid w:val="00365D68"/>
    <w:rPr>
      <w:rFonts w:eastAsiaTheme="majorEastAsia" w:cstheme="majorBidi"/>
      <w:i/>
      <w:iCs/>
      <w:color w:val="272727" w:themeColor="text1" w:themeTint="D8"/>
    </w:rPr>
  </w:style>
  <w:style w:type="character" w:customStyle="1" w:styleId="9Char">
    <w:name w:val="عنوان 9 Char"/>
    <w:basedOn w:val="a0"/>
    <w:link w:val="9"/>
    <w:uiPriority w:val="9"/>
    <w:semiHidden/>
    <w:rsid w:val="00365D68"/>
    <w:rPr>
      <w:rFonts w:eastAsiaTheme="majorEastAsia" w:cstheme="majorBidi"/>
      <w:color w:val="272727" w:themeColor="text1" w:themeTint="D8"/>
    </w:rPr>
  </w:style>
  <w:style w:type="paragraph" w:styleId="a3">
    <w:name w:val="Title"/>
    <w:basedOn w:val="a"/>
    <w:next w:val="a"/>
    <w:link w:val="Char"/>
    <w:uiPriority w:val="10"/>
    <w:qFormat/>
    <w:rsid w:val="00365D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65D6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65D6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65D6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65D68"/>
    <w:pPr>
      <w:spacing w:before="160" w:after="160"/>
      <w:jc w:val="center"/>
    </w:pPr>
    <w:rPr>
      <w:i/>
      <w:iCs/>
      <w:color w:val="404040" w:themeColor="text1" w:themeTint="BF"/>
    </w:rPr>
  </w:style>
  <w:style w:type="character" w:customStyle="1" w:styleId="Char1">
    <w:name w:val="اقتباس Char"/>
    <w:basedOn w:val="a0"/>
    <w:link w:val="a5"/>
    <w:uiPriority w:val="29"/>
    <w:rsid w:val="00365D68"/>
    <w:rPr>
      <w:i/>
      <w:iCs/>
      <w:color w:val="404040" w:themeColor="text1" w:themeTint="BF"/>
    </w:rPr>
  </w:style>
  <w:style w:type="paragraph" w:styleId="a6">
    <w:name w:val="List Paragraph"/>
    <w:basedOn w:val="a"/>
    <w:uiPriority w:val="34"/>
    <w:qFormat/>
    <w:rsid w:val="00365D68"/>
    <w:pPr>
      <w:ind w:left="720"/>
      <w:contextualSpacing/>
    </w:pPr>
  </w:style>
  <w:style w:type="character" w:styleId="a7">
    <w:name w:val="Intense Emphasis"/>
    <w:basedOn w:val="a0"/>
    <w:uiPriority w:val="21"/>
    <w:qFormat/>
    <w:rsid w:val="00365D68"/>
    <w:rPr>
      <w:i/>
      <w:iCs/>
      <w:color w:val="365F91" w:themeColor="accent1" w:themeShade="BF"/>
    </w:rPr>
  </w:style>
  <w:style w:type="paragraph" w:styleId="a8">
    <w:name w:val="Intense Quote"/>
    <w:basedOn w:val="a"/>
    <w:next w:val="a"/>
    <w:link w:val="Char2"/>
    <w:uiPriority w:val="30"/>
    <w:qFormat/>
    <w:rsid w:val="00365D6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65D68"/>
    <w:rPr>
      <w:i/>
      <w:iCs/>
      <w:color w:val="365F91" w:themeColor="accent1" w:themeShade="BF"/>
    </w:rPr>
  </w:style>
  <w:style w:type="character" w:styleId="a9">
    <w:name w:val="Intense Reference"/>
    <w:basedOn w:val="a0"/>
    <w:uiPriority w:val="32"/>
    <w:qFormat/>
    <w:rsid w:val="00365D68"/>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2925</TotalTime>
  <Pages>1</Pages>
  <Words>470</Words>
  <Characters>2682</Characters>
  <Application>Microsoft Office Word</Application>
  <DocSecurity>0</DocSecurity>
  <Lines>22</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34</cp:revision>
  <dcterms:created xsi:type="dcterms:W3CDTF">2026-10-01T08:26:00Z</dcterms:created>
  <dcterms:modified xsi:type="dcterms:W3CDTF">2026-10-04T05:07:00Z</dcterms:modified>
</cp:coreProperties>
</file>