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87C" w:rsidRPr="009F287C" w:rsidRDefault="009F287C" w:rsidP="009F287C">
      <w:pPr>
        <w:jc w:val="center"/>
        <w:rPr>
          <w:sz w:val="32"/>
          <w:szCs w:val="32"/>
          <w:rtl/>
        </w:rPr>
      </w:pPr>
      <w:r w:rsidRPr="009F287C">
        <w:rPr>
          <w:rFonts w:cs="Arial"/>
          <w:sz w:val="32"/>
          <w:szCs w:val="32"/>
          <w:rtl/>
        </w:rPr>
        <w:t xml:space="preserve">درس الفقه </w:t>
      </w:r>
      <w:r w:rsidRPr="009F287C">
        <w:rPr>
          <w:rFonts w:cs="Arial" w:hint="cs"/>
          <w:sz w:val="32"/>
          <w:szCs w:val="32"/>
          <w:rtl/>
        </w:rPr>
        <w:t>6 شعبان</w:t>
      </w:r>
      <w:r w:rsidRPr="009F287C">
        <w:rPr>
          <w:rFonts w:cs="Arial"/>
          <w:sz w:val="32"/>
          <w:szCs w:val="32"/>
          <w:rtl/>
        </w:rPr>
        <w:t xml:space="preserve"> 1447هـ‏</w:t>
      </w:r>
    </w:p>
    <w:p w:rsidR="009F287C" w:rsidRPr="009F287C" w:rsidRDefault="009F287C" w:rsidP="009F287C">
      <w:pPr>
        <w:jc w:val="center"/>
        <w:rPr>
          <w:sz w:val="32"/>
          <w:szCs w:val="32"/>
          <w:rtl/>
        </w:rPr>
      </w:pPr>
      <w:r w:rsidRPr="009F287C">
        <w:rPr>
          <w:rFonts w:cs="Arial" w:hint="cs"/>
          <w:sz w:val="32"/>
          <w:szCs w:val="32"/>
          <w:rtl/>
        </w:rPr>
        <w:t>الأحد</w:t>
      </w:r>
      <w:r w:rsidRPr="009F287C">
        <w:rPr>
          <w:rFonts w:cs="Arial"/>
          <w:sz w:val="32"/>
          <w:szCs w:val="32"/>
          <w:rtl/>
        </w:rPr>
        <w:t xml:space="preserve"> 2</w:t>
      </w:r>
      <w:r w:rsidRPr="009F287C">
        <w:rPr>
          <w:rFonts w:cs="Arial" w:hint="cs"/>
          <w:sz w:val="32"/>
          <w:szCs w:val="32"/>
          <w:rtl/>
        </w:rPr>
        <w:t>5</w:t>
      </w:r>
      <w:r w:rsidRPr="009F287C">
        <w:rPr>
          <w:rFonts w:cs="Arial"/>
          <w:sz w:val="32"/>
          <w:szCs w:val="32"/>
          <w:rtl/>
        </w:rPr>
        <w:t xml:space="preserve"> كانون الأول 2025‏ م</w:t>
      </w:r>
    </w:p>
    <w:p w:rsidR="009F287C" w:rsidRPr="009F287C" w:rsidRDefault="00482B67" w:rsidP="00795288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9F287C" w:rsidRPr="009F287C">
        <w:rPr>
          <w:rFonts w:cs="Arial"/>
          <w:sz w:val="32"/>
          <w:szCs w:val="32"/>
          <w:rtl/>
        </w:rPr>
        <w:t xml:space="preserve">مكان المصلي: </w:t>
      </w:r>
      <w:r w:rsidR="00795288">
        <w:rPr>
          <w:rFonts w:cs="Arial" w:hint="cs"/>
          <w:sz w:val="32"/>
          <w:szCs w:val="32"/>
          <w:rtl/>
        </w:rPr>
        <w:t>السجود على القرطاس</w:t>
      </w:r>
    </w:p>
    <w:p w:rsidR="009F287C" w:rsidRPr="009F287C" w:rsidRDefault="009F287C" w:rsidP="009F287C">
      <w:pPr>
        <w:jc w:val="center"/>
        <w:rPr>
          <w:sz w:val="32"/>
          <w:szCs w:val="32"/>
          <w:rtl/>
        </w:rPr>
      </w:pPr>
      <w:r w:rsidRPr="009F287C">
        <w:rPr>
          <w:rFonts w:cs="Arial"/>
          <w:sz w:val="32"/>
          <w:szCs w:val="32"/>
          <w:rtl/>
        </w:rPr>
        <w:t>بسم الله الرحمن الرحيم</w:t>
      </w:r>
    </w:p>
    <w:p w:rsidR="007C7328" w:rsidRDefault="007C7328" w:rsidP="007C732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وصل </w:t>
      </w:r>
      <w:r w:rsidR="009F287C" w:rsidRPr="009F287C">
        <w:rPr>
          <w:rFonts w:hint="cs"/>
          <w:sz w:val="32"/>
          <w:szCs w:val="32"/>
          <w:rtl/>
        </w:rPr>
        <w:t xml:space="preserve">الكلام </w:t>
      </w:r>
      <w:r>
        <w:rPr>
          <w:rFonts w:hint="cs"/>
          <w:sz w:val="32"/>
          <w:szCs w:val="32"/>
          <w:rtl/>
        </w:rPr>
        <w:t xml:space="preserve">إلى السجود على </w:t>
      </w:r>
      <w:r w:rsidR="009F287C" w:rsidRPr="009F287C">
        <w:rPr>
          <w:rFonts w:hint="cs"/>
          <w:sz w:val="32"/>
          <w:szCs w:val="32"/>
          <w:rtl/>
        </w:rPr>
        <w:t>القرطاس</w:t>
      </w:r>
      <w:r>
        <w:rPr>
          <w:rFonts w:hint="cs"/>
          <w:sz w:val="32"/>
          <w:szCs w:val="32"/>
          <w:rtl/>
        </w:rPr>
        <w:t>.</w:t>
      </w:r>
    </w:p>
    <w:p w:rsidR="007B4EB0" w:rsidRDefault="009F287C" w:rsidP="007B4EB0">
      <w:pPr>
        <w:rPr>
          <w:sz w:val="32"/>
          <w:szCs w:val="32"/>
          <w:rtl/>
        </w:rPr>
      </w:pPr>
      <w:r w:rsidRPr="009F287C">
        <w:rPr>
          <w:rFonts w:hint="cs"/>
          <w:sz w:val="32"/>
          <w:szCs w:val="32"/>
          <w:rtl/>
        </w:rPr>
        <w:t xml:space="preserve">السيد الأعظم (رض) وحكيم الفقهاء </w:t>
      </w:r>
      <w:r w:rsidR="007C7328" w:rsidRPr="009F287C">
        <w:rPr>
          <w:rFonts w:hint="cs"/>
          <w:sz w:val="32"/>
          <w:szCs w:val="32"/>
          <w:rtl/>
        </w:rPr>
        <w:t>ادعي</w:t>
      </w:r>
      <w:r w:rsidR="007C7328">
        <w:rPr>
          <w:rFonts w:hint="cs"/>
          <w:sz w:val="32"/>
          <w:szCs w:val="32"/>
          <w:rtl/>
        </w:rPr>
        <w:t>ا الإ</w:t>
      </w:r>
      <w:r w:rsidR="007C7328" w:rsidRPr="009F287C">
        <w:rPr>
          <w:rFonts w:hint="cs"/>
          <w:sz w:val="32"/>
          <w:szCs w:val="32"/>
          <w:rtl/>
        </w:rPr>
        <w:t xml:space="preserve">جماع </w:t>
      </w:r>
      <w:r w:rsidRPr="009F287C">
        <w:rPr>
          <w:rFonts w:hint="cs"/>
          <w:sz w:val="32"/>
          <w:szCs w:val="32"/>
          <w:rtl/>
        </w:rPr>
        <w:t>على هذه المسألة</w:t>
      </w:r>
      <w:r w:rsidR="007B4EB0">
        <w:rPr>
          <w:rFonts w:hint="cs"/>
          <w:sz w:val="32"/>
          <w:szCs w:val="32"/>
          <w:rtl/>
        </w:rPr>
        <w:t>.</w:t>
      </w:r>
    </w:p>
    <w:p w:rsidR="007B4EB0" w:rsidRDefault="009F287C" w:rsidP="00807C50">
      <w:pPr>
        <w:rPr>
          <w:sz w:val="32"/>
          <w:szCs w:val="32"/>
          <w:rtl/>
        </w:rPr>
      </w:pPr>
      <w:r w:rsidRPr="009F287C">
        <w:rPr>
          <w:rFonts w:hint="cs"/>
          <w:sz w:val="32"/>
          <w:szCs w:val="32"/>
          <w:rtl/>
        </w:rPr>
        <w:t xml:space="preserve"> وأما السيد حكيم الفقهاء </w:t>
      </w:r>
      <w:r w:rsidR="007B4EB0">
        <w:rPr>
          <w:rFonts w:hint="cs"/>
          <w:sz w:val="32"/>
          <w:szCs w:val="32"/>
          <w:rtl/>
        </w:rPr>
        <w:t xml:space="preserve">فقد </w:t>
      </w:r>
      <w:r w:rsidRPr="009F287C">
        <w:rPr>
          <w:rFonts w:hint="cs"/>
          <w:sz w:val="32"/>
          <w:szCs w:val="32"/>
          <w:rtl/>
        </w:rPr>
        <w:t xml:space="preserve">ذكر جملة من </w:t>
      </w:r>
      <w:r w:rsidR="007B4EB0">
        <w:rPr>
          <w:rFonts w:hint="cs"/>
          <w:sz w:val="32"/>
          <w:szCs w:val="32"/>
          <w:rtl/>
        </w:rPr>
        <w:t>ال</w:t>
      </w:r>
      <w:r w:rsidRPr="009F287C">
        <w:rPr>
          <w:rFonts w:hint="cs"/>
          <w:sz w:val="32"/>
          <w:szCs w:val="32"/>
          <w:rtl/>
        </w:rPr>
        <w:t xml:space="preserve">فقهاء </w:t>
      </w:r>
      <w:r w:rsidR="007B4EB0">
        <w:rPr>
          <w:rFonts w:hint="cs"/>
          <w:sz w:val="32"/>
          <w:szCs w:val="32"/>
          <w:rtl/>
        </w:rPr>
        <w:t>الذين ذكروا الإ</w:t>
      </w:r>
      <w:r w:rsidR="00807C50">
        <w:rPr>
          <w:rFonts w:hint="cs"/>
          <w:sz w:val="32"/>
          <w:szCs w:val="32"/>
          <w:rtl/>
        </w:rPr>
        <w:t>جماع</w:t>
      </w:r>
      <w:r w:rsidRPr="009F287C">
        <w:rPr>
          <w:rFonts w:hint="cs"/>
          <w:sz w:val="32"/>
          <w:szCs w:val="32"/>
          <w:rtl/>
        </w:rPr>
        <w:t>، وكذلك السيد الأعظم أيضاً نسب</w:t>
      </w:r>
      <w:r w:rsidR="007B4EB0">
        <w:rPr>
          <w:rFonts w:hint="cs"/>
          <w:sz w:val="32"/>
          <w:szCs w:val="32"/>
          <w:rtl/>
        </w:rPr>
        <w:t>ه</w:t>
      </w:r>
      <w:r w:rsidRPr="009F287C">
        <w:rPr>
          <w:rFonts w:hint="cs"/>
          <w:sz w:val="32"/>
          <w:szCs w:val="32"/>
          <w:rtl/>
        </w:rPr>
        <w:t xml:space="preserve"> إلى الفقهاء </w:t>
      </w:r>
      <w:r w:rsidR="007B4EB0">
        <w:rPr>
          <w:rFonts w:hint="cs"/>
          <w:sz w:val="32"/>
          <w:szCs w:val="32"/>
          <w:rtl/>
        </w:rPr>
        <w:t>دون أن يسمي أحداً</w:t>
      </w:r>
      <w:r w:rsidR="00807C50">
        <w:rPr>
          <w:rFonts w:hint="cs"/>
          <w:sz w:val="32"/>
          <w:szCs w:val="32"/>
          <w:rtl/>
        </w:rPr>
        <w:t>،</w:t>
      </w:r>
      <w:r w:rsidR="00807C50" w:rsidRPr="00807C50">
        <w:rPr>
          <w:rFonts w:hint="cs"/>
          <w:sz w:val="32"/>
          <w:szCs w:val="32"/>
          <w:rtl/>
        </w:rPr>
        <w:t xml:space="preserve"> </w:t>
      </w:r>
      <w:r w:rsidR="00807C50" w:rsidRPr="009F287C">
        <w:rPr>
          <w:rFonts w:hint="cs"/>
          <w:sz w:val="32"/>
          <w:szCs w:val="32"/>
          <w:rtl/>
        </w:rPr>
        <w:t>وهذا غريب جداً</w:t>
      </w:r>
      <w:r w:rsidR="007B4EB0">
        <w:rPr>
          <w:rFonts w:hint="cs"/>
          <w:sz w:val="32"/>
          <w:szCs w:val="32"/>
          <w:rtl/>
        </w:rPr>
        <w:t>.</w:t>
      </w:r>
    </w:p>
    <w:p w:rsidR="00FB40B8" w:rsidRDefault="009F287C" w:rsidP="009F7049">
      <w:pPr>
        <w:rPr>
          <w:sz w:val="32"/>
          <w:szCs w:val="32"/>
          <w:rtl/>
        </w:rPr>
      </w:pPr>
      <w:r w:rsidRPr="009F287C">
        <w:rPr>
          <w:rFonts w:hint="cs"/>
          <w:sz w:val="32"/>
          <w:szCs w:val="32"/>
          <w:rtl/>
        </w:rPr>
        <w:t xml:space="preserve"> </w:t>
      </w:r>
      <w:r w:rsidR="00807C50">
        <w:rPr>
          <w:rFonts w:hint="cs"/>
          <w:sz w:val="32"/>
          <w:szCs w:val="32"/>
          <w:rtl/>
        </w:rPr>
        <w:t>فكلا</w:t>
      </w:r>
      <w:r w:rsidRPr="009F287C">
        <w:rPr>
          <w:rFonts w:hint="cs"/>
          <w:sz w:val="32"/>
          <w:szCs w:val="32"/>
          <w:rtl/>
        </w:rPr>
        <w:t xml:space="preserve"> العلمين السيد الحكيم والسيد الأعظم ذكر الروايات التي </w:t>
      </w:r>
      <w:r w:rsidR="00807C50">
        <w:rPr>
          <w:rFonts w:hint="cs"/>
          <w:sz w:val="32"/>
          <w:szCs w:val="32"/>
          <w:rtl/>
        </w:rPr>
        <w:t>في المقام</w:t>
      </w:r>
      <w:r w:rsidRPr="009F287C">
        <w:rPr>
          <w:rFonts w:hint="cs"/>
          <w:sz w:val="32"/>
          <w:szCs w:val="32"/>
          <w:rtl/>
        </w:rPr>
        <w:t xml:space="preserve">، </w:t>
      </w:r>
      <w:r w:rsidR="00807C50">
        <w:rPr>
          <w:rFonts w:hint="cs"/>
          <w:sz w:val="32"/>
          <w:szCs w:val="32"/>
          <w:rtl/>
        </w:rPr>
        <w:t>ف</w:t>
      </w:r>
      <w:r w:rsidR="00614865">
        <w:rPr>
          <w:rFonts w:hint="cs"/>
          <w:sz w:val="32"/>
          <w:szCs w:val="32"/>
          <w:rtl/>
        </w:rPr>
        <w:t xml:space="preserve">مع وجود النصوص ومع ملاحظة ما ذكرنا في الدرس السابق </w:t>
      </w:r>
      <w:r w:rsidR="00FB40B8">
        <w:rPr>
          <w:rFonts w:hint="cs"/>
          <w:sz w:val="32"/>
          <w:szCs w:val="32"/>
          <w:rtl/>
        </w:rPr>
        <w:t>لست أ</w:t>
      </w:r>
      <w:r w:rsidRPr="009F287C">
        <w:rPr>
          <w:rFonts w:hint="cs"/>
          <w:sz w:val="32"/>
          <w:szCs w:val="32"/>
          <w:rtl/>
        </w:rPr>
        <w:t xml:space="preserve">دري </w:t>
      </w:r>
      <w:r w:rsidR="00FB40B8">
        <w:rPr>
          <w:rFonts w:hint="cs"/>
          <w:sz w:val="32"/>
          <w:szCs w:val="32"/>
          <w:rtl/>
        </w:rPr>
        <w:t>أي إ</w:t>
      </w:r>
      <w:r w:rsidRPr="009F287C">
        <w:rPr>
          <w:rFonts w:hint="cs"/>
          <w:sz w:val="32"/>
          <w:szCs w:val="32"/>
          <w:rtl/>
        </w:rPr>
        <w:t xml:space="preserve">جماع </w:t>
      </w:r>
      <w:r w:rsidR="00FB40B8" w:rsidRPr="009F287C">
        <w:rPr>
          <w:rFonts w:hint="cs"/>
          <w:sz w:val="32"/>
          <w:szCs w:val="32"/>
          <w:rtl/>
        </w:rPr>
        <w:t xml:space="preserve">هذا </w:t>
      </w:r>
      <w:r w:rsidR="00FB40B8">
        <w:rPr>
          <w:rFonts w:hint="cs"/>
          <w:sz w:val="32"/>
          <w:szCs w:val="32"/>
          <w:rtl/>
        </w:rPr>
        <w:t>الذي استدلا به؟</w:t>
      </w:r>
    </w:p>
    <w:p w:rsidR="00C0144B" w:rsidRDefault="00C0144B" w:rsidP="00C0144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فلا تفسير لقولهم إجماعاً إلا كما ذكر بعض الأخوة </w:t>
      </w:r>
      <w:r w:rsidR="009F287C" w:rsidRPr="009F287C">
        <w:rPr>
          <w:rFonts w:hint="cs"/>
          <w:sz w:val="32"/>
          <w:szCs w:val="32"/>
          <w:rtl/>
        </w:rPr>
        <w:t>أنه ا</w:t>
      </w:r>
      <w:r>
        <w:rPr>
          <w:rFonts w:hint="cs"/>
          <w:sz w:val="32"/>
          <w:szCs w:val="32"/>
          <w:rtl/>
        </w:rPr>
        <w:t>لا</w:t>
      </w:r>
      <w:r w:rsidR="009F287C" w:rsidRPr="009F287C">
        <w:rPr>
          <w:rFonts w:hint="cs"/>
          <w:sz w:val="32"/>
          <w:szCs w:val="32"/>
          <w:rtl/>
        </w:rPr>
        <w:t xml:space="preserve">تفاق، وهذا التفسير من حيث المجاملة صحيح </w:t>
      </w:r>
      <w:r>
        <w:rPr>
          <w:rFonts w:hint="cs"/>
          <w:sz w:val="32"/>
          <w:szCs w:val="32"/>
          <w:rtl/>
        </w:rPr>
        <w:t>ولكن</w:t>
      </w:r>
      <w:r w:rsidR="009F7049">
        <w:rPr>
          <w:rFonts w:hint="cs"/>
          <w:sz w:val="32"/>
          <w:szCs w:val="32"/>
          <w:rtl/>
        </w:rPr>
        <w:t xml:space="preserve"> من</w:t>
      </w:r>
      <w:r w:rsidR="009F287C" w:rsidRPr="009F287C">
        <w:rPr>
          <w:rFonts w:hint="cs"/>
          <w:sz w:val="32"/>
          <w:szCs w:val="32"/>
          <w:rtl/>
        </w:rPr>
        <w:t xml:space="preserve"> حيث التعبير </w:t>
      </w:r>
      <w:r>
        <w:rPr>
          <w:rFonts w:hint="cs"/>
          <w:sz w:val="32"/>
          <w:szCs w:val="32"/>
          <w:rtl/>
        </w:rPr>
        <w:t>غير</w:t>
      </w:r>
      <w:r w:rsidR="009F287C" w:rsidRPr="009F287C">
        <w:rPr>
          <w:rFonts w:hint="cs"/>
          <w:sz w:val="32"/>
          <w:szCs w:val="32"/>
          <w:rtl/>
        </w:rPr>
        <w:t xml:space="preserve"> صحيح</w:t>
      </w:r>
      <w:r>
        <w:rPr>
          <w:rFonts w:hint="cs"/>
          <w:sz w:val="32"/>
          <w:szCs w:val="32"/>
          <w:rtl/>
        </w:rPr>
        <w:t>.</w:t>
      </w:r>
    </w:p>
    <w:p w:rsidR="007A552D" w:rsidRDefault="00614865" w:rsidP="007A552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فالسيد</w:t>
      </w:r>
      <w:r w:rsidR="009F7049">
        <w:rPr>
          <w:rFonts w:hint="cs"/>
          <w:sz w:val="32"/>
          <w:szCs w:val="32"/>
          <w:rtl/>
        </w:rPr>
        <w:t xml:space="preserve"> الحكيم ك</w:t>
      </w:r>
      <w:r w:rsidR="009F287C" w:rsidRPr="009F287C">
        <w:rPr>
          <w:rFonts w:hint="cs"/>
          <w:sz w:val="32"/>
          <w:szCs w:val="32"/>
          <w:rtl/>
        </w:rPr>
        <w:t xml:space="preserve">ما </w:t>
      </w:r>
      <w:r w:rsidR="009F7049">
        <w:rPr>
          <w:rFonts w:hint="cs"/>
          <w:sz w:val="32"/>
          <w:szCs w:val="32"/>
          <w:rtl/>
        </w:rPr>
        <w:t>يعبر</w:t>
      </w:r>
      <w:r w:rsidR="009F287C" w:rsidRPr="009F287C">
        <w:rPr>
          <w:rFonts w:hint="cs"/>
          <w:sz w:val="32"/>
          <w:szCs w:val="32"/>
          <w:rtl/>
        </w:rPr>
        <w:t xml:space="preserve"> </w:t>
      </w:r>
      <w:r w:rsidR="009F7049">
        <w:rPr>
          <w:rFonts w:hint="cs"/>
          <w:sz w:val="32"/>
          <w:szCs w:val="32"/>
          <w:rtl/>
        </w:rPr>
        <w:t>بالإجماع في مورده</w:t>
      </w:r>
      <w:r w:rsidR="009F287C" w:rsidRPr="009F287C">
        <w:rPr>
          <w:rFonts w:hint="cs"/>
          <w:sz w:val="32"/>
          <w:szCs w:val="32"/>
          <w:rtl/>
        </w:rPr>
        <w:t xml:space="preserve"> </w:t>
      </w:r>
      <w:r w:rsidR="009F7049">
        <w:rPr>
          <w:rFonts w:hint="cs"/>
          <w:sz w:val="32"/>
          <w:szCs w:val="32"/>
          <w:rtl/>
        </w:rPr>
        <w:t>يعبر</w:t>
      </w:r>
      <w:r w:rsidR="009F287C" w:rsidRPr="009F287C">
        <w:rPr>
          <w:rFonts w:hint="cs"/>
          <w:sz w:val="32"/>
          <w:szCs w:val="32"/>
          <w:rtl/>
        </w:rPr>
        <w:t xml:space="preserve"> </w:t>
      </w:r>
      <w:r w:rsidR="009F7049">
        <w:rPr>
          <w:rFonts w:hint="cs"/>
          <w:sz w:val="32"/>
          <w:szCs w:val="32"/>
          <w:rtl/>
        </w:rPr>
        <w:t>بال</w:t>
      </w:r>
      <w:r w:rsidR="009F287C" w:rsidRPr="009F287C">
        <w:rPr>
          <w:rFonts w:hint="cs"/>
          <w:sz w:val="32"/>
          <w:szCs w:val="32"/>
          <w:rtl/>
        </w:rPr>
        <w:t>اتفاق</w:t>
      </w:r>
      <w:r w:rsidR="009F7049">
        <w:rPr>
          <w:rFonts w:hint="cs"/>
          <w:sz w:val="32"/>
          <w:szCs w:val="32"/>
          <w:rtl/>
        </w:rPr>
        <w:t xml:space="preserve"> في مورده</w:t>
      </w:r>
      <w:r w:rsidR="009F287C" w:rsidRPr="009F287C">
        <w:rPr>
          <w:rFonts w:hint="cs"/>
          <w:sz w:val="32"/>
          <w:szCs w:val="32"/>
          <w:rtl/>
        </w:rPr>
        <w:t xml:space="preserve">، </w:t>
      </w:r>
      <w:r w:rsidR="009F7049">
        <w:rPr>
          <w:rFonts w:hint="cs"/>
          <w:sz w:val="32"/>
          <w:szCs w:val="32"/>
          <w:rtl/>
        </w:rPr>
        <w:t>فلماذا لم يعبر هنا</w:t>
      </w:r>
      <w:r w:rsidR="009F287C" w:rsidRPr="009F287C">
        <w:rPr>
          <w:rFonts w:hint="cs"/>
          <w:sz w:val="32"/>
          <w:szCs w:val="32"/>
          <w:rtl/>
        </w:rPr>
        <w:t xml:space="preserve"> </w:t>
      </w:r>
      <w:r w:rsidR="009F7049">
        <w:rPr>
          <w:rFonts w:hint="cs"/>
          <w:sz w:val="32"/>
          <w:szCs w:val="32"/>
          <w:rtl/>
        </w:rPr>
        <w:t>بالاتفاق؟</w:t>
      </w:r>
      <w:r w:rsidR="009F287C" w:rsidRPr="009F287C">
        <w:rPr>
          <w:rFonts w:hint="cs"/>
          <w:sz w:val="32"/>
          <w:szCs w:val="32"/>
          <w:rtl/>
        </w:rPr>
        <w:t xml:space="preserve"> </w:t>
      </w:r>
      <w:r w:rsidR="009F7049">
        <w:rPr>
          <w:rFonts w:hint="cs"/>
          <w:sz w:val="32"/>
          <w:szCs w:val="32"/>
          <w:rtl/>
        </w:rPr>
        <w:t>بل</w:t>
      </w:r>
      <w:r w:rsidR="009F287C" w:rsidRPr="009F287C">
        <w:rPr>
          <w:rFonts w:hint="cs"/>
          <w:sz w:val="32"/>
          <w:szCs w:val="32"/>
          <w:rtl/>
        </w:rPr>
        <w:t xml:space="preserve"> ذكر الفقهاء أيضاً </w:t>
      </w:r>
      <w:r w:rsidR="009F7049">
        <w:rPr>
          <w:rFonts w:hint="cs"/>
          <w:sz w:val="32"/>
          <w:szCs w:val="32"/>
          <w:rtl/>
        </w:rPr>
        <w:t>الذين</w:t>
      </w:r>
      <w:r w:rsidR="009F287C" w:rsidRPr="009F287C">
        <w:rPr>
          <w:rFonts w:hint="cs"/>
          <w:sz w:val="32"/>
          <w:szCs w:val="32"/>
          <w:rtl/>
        </w:rPr>
        <w:t xml:space="preserve"> </w:t>
      </w:r>
      <w:r w:rsidR="007A552D">
        <w:rPr>
          <w:rFonts w:hint="cs"/>
          <w:sz w:val="32"/>
          <w:szCs w:val="32"/>
          <w:rtl/>
        </w:rPr>
        <w:t>ذكروا الإجماع؟</w:t>
      </w:r>
    </w:p>
    <w:p w:rsidR="0034647A" w:rsidRDefault="009F287C" w:rsidP="007A552D">
      <w:pPr>
        <w:rPr>
          <w:sz w:val="32"/>
          <w:szCs w:val="32"/>
          <w:rtl/>
        </w:rPr>
      </w:pPr>
      <w:r w:rsidRPr="009F287C">
        <w:rPr>
          <w:rFonts w:hint="cs"/>
          <w:sz w:val="32"/>
          <w:szCs w:val="32"/>
          <w:rtl/>
        </w:rPr>
        <w:t xml:space="preserve">كيفما كان </w:t>
      </w:r>
      <w:r w:rsidR="0034647A">
        <w:rPr>
          <w:rFonts w:hint="cs"/>
          <w:sz w:val="32"/>
          <w:szCs w:val="32"/>
          <w:rtl/>
        </w:rPr>
        <w:t>ف</w:t>
      </w:r>
      <w:r w:rsidRPr="009F287C">
        <w:rPr>
          <w:rFonts w:hint="cs"/>
          <w:sz w:val="32"/>
          <w:szCs w:val="32"/>
          <w:rtl/>
        </w:rPr>
        <w:t>ا</w:t>
      </w:r>
      <w:r w:rsidR="0034647A">
        <w:rPr>
          <w:rFonts w:hint="cs"/>
          <w:sz w:val="32"/>
          <w:szCs w:val="32"/>
          <w:rtl/>
        </w:rPr>
        <w:t>لا</w:t>
      </w:r>
      <w:r w:rsidRPr="009F287C">
        <w:rPr>
          <w:rFonts w:hint="cs"/>
          <w:sz w:val="32"/>
          <w:szCs w:val="32"/>
          <w:rtl/>
        </w:rPr>
        <w:t xml:space="preserve">ستدلال </w:t>
      </w:r>
      <w:r w:rsidR="0034647A" w:rsidRPr="009F287C">
        <w:rPr>
          <w:rFonts w:hint="cs"/>
          <w:sz w:val="32"/>
          <w:szCs w:val="32"/>
          <w:rtl/>
        </w:rPr>
        <w:t>بالإجماع</w:t>
      </w:r>
      <w:r w:rsidRPr="009F287C">
        <w:rPr>
          <w:rFonts w:hint="cs"/>
          <w:sz w:val="32"/>
          <w:szCs w:val="32"/>
          <w:rtl/>
        </w:rPr>
        <w:t xml:space="preserve"> في كلام العلمين السيد الحكيم والسيد الأعظم غير واضح، والعمدة </w:t>
      </w:r>
      <w:r w:rsidR="0034647A">
        <w:rPr>
          <w:rFonts w:hint="cs"/>
          <w:sz w:val="32"/>
          <w:szCs w:val="32"/>
          <w:rtl/>
        </w:rPr>
        <w:t xml:space="preserve">على </w:t>
      </w:r>
      <w:r w:rsidRPr="009F287C">
        <w:rPr>
          <w:rFonts w:hint="cs"/>
          <w:sz w:val="32"/>
          <w:szCs w:val="32"/>
          <w:rtl/>
        </w:rPr>
        <w:t>الروايات التي است</w:t>
      </w:r>
      <w:r w:rsidR="0034647A">
        <w:rPr>
          <w:rFonts w:hint="cs"/>
          <w:sz w:val="32"/>
          <w:szCs w:val="32"/>
          <w:rtl/>
        </w:rPr>
        <w:t>ُ</w:t>
      </w:r>
      <w:r w:rsidRPr="009F287C">
        <w:rPr>
          <w:rFonts w:hint="cs"/>
          <w:sz w:val="32"/>
          <w:szCs w:val="32"/>
          <w:rtl/>
        </w:rPr>
        <w:t xml:space="preserve">دل بها على </w:t>
      </w:r>
      <w:r w:rsidR="0034647A">
        <w:rPr>
          <w:rFonts w:hint="cs"/>
          <w:sz w:val="32"/>
          <w:szCs w:val="32"/>
          <w:rtl/>
        </w:rPr>
        <w:t>الحكم.</w:t>
      </w:r>
    </w:p>
    <w:p w:rsidR="009E65D5" w:rsidRDefault="009F287C" w:rsidP="009E65D5">
      <w:pPr>
        <w:rPr>
          <w:sz w:val="32"/>
          <w:szCs w:val="32"/>
          <w:rtl/>
        </w:rPr>
      </w:pPr>
      <w:r w:rsidRPr="009F287C">
        <w:rPr>
          <w:rFonts w:hint="cs"/>
          <w:sz w:val="32"/>
          <w:szCs w:val="32"/>
          <w:rtl/>
        </w:rPr>
        <w:t xml:space="preserve">ثم في الكاغد </w:t>
      </w:r>
      <w:r w:rsidR="009E65D5">
        <w:rPr>
          <w:rFonts w:hint="cs"/>
          <w:sz w:val="32"/>
          <w:szCs w:val="32"/>
          <w:rtl/>
        </w:rPr>
        <w:t xml:space="preserve">الذي ادعوا </w:t>
      </w:r>
      <w:r w:rsidRPr="009F287C">
        <w:rPr>
          <w:rFonts w:hint="cs"/>
          <w:sz w:val="32"/>
          <w:szCs w:val="32"/>
          <w:rtl/>
        </w:rPr>
        <w:t>عل</w:t>
      </w:r>
      <w:r w:rsidR="009E65D5">
        <w:rPr>
          <w:rFonts w:hint="cs"/>
          <w:sz w:val="32"/>
          <w:szCs w:val="32"/>
          <w:rtl/>
        </w:rPr>
        <w:t>ى صحة السجود عليه</w:t>
      </w:r>
      <w:r w:rsidRPr="009F287C">
        <w:rPr>
          <w:rFonts w:hint="cs"/>
          <w:sz w:val="32"/>
          <w:szCs w:val="32"/>
          <w:rtl/>
        </w:rPr>
        <w:t xml:space="preserve"> ا</w:t>
      </w:r>
      <w:r w:rsidR="009E65D5">
        <w:rPr>
          <w:rFonts w:hint="cs"/>
          <w:sz w:val="32"/>
          <w:szCs w:val="32"/>
          <w:rtl/>
        </w:rPr>
        <w:t>لإ</w:t>
      </w:r>
      <w:r w:rsidRPr="009F287C">
        <w:rPr>
          <w:rFonts w:hint="cs"/>
          <w:sz w:val="32"/>
          <w:szCs w:val="32"/>
          <w:rtl/>
        </w:rPr>
        <w:t>جماع أو ا</w:t>
      </w:r>
      <w:r w:rsidR="009E65D5">
        <w:rPr>
          <w:rFonts w:hint="cs"/>
          <w:sz w:val="32"/>
          <w:szCs w:val="32"/>
          <w:rtl/>
        </w:rPr>
        <w:t xml:space="preserve">لاتفاق أو نحو ذلك </w:t>
      </w:r>
      <w:r w:rsidRPr="009F287C">
        <w:rPr>
          <w:rFonts w:hint="cs"/>
          <w:sz w:val="32"/>
          <w:szCs w:val="32"/>
          <w:rtl/>
        </w:rPr>
        <w:t>بحثان</w:t>
      </w:r>
      <w:r w:rsidR="009E65D5">
        <w:rPr>
          <w:rFonts w:hint="cs"/>
          <w:sz w:val="32"/>
          <w:szCs w:val="32"/>
          <w:rtl/>
        </w:rPr>
        <w:t>:</w:t>
      </w:r>
    </w:p>
    <w:p w:rsidR="00B31B69" w:rsidRDefault="009E65D5" w:rsidP="00AF6DCC">
      <w:pPr>
        <w:rPr>
          <w:sz w:val="32"/>
          <w:szCs w:val="32"/>
          <w:rtl/>
        </w:rPr>
      </w:pPr>
      <w:r w:rsidRPr="009E65D5">
        <w:rPr>
          <w:rFonts w:hint="cs"/>
          <w:sz w:val="32"/>
          <w:szCs w:val="32"/>
          <w:rtl/>
        </w:rPr>
        <w:t xml:space="preserve"> </w:t>
      </w:r>
      <w:r w:rsidRPr="009F287C">
        <w:rPr>
          <w:rFonts w:hint="cs"/>
          <w:sz w:val="32"/>
          <w:szCs w:val="32"/>
          <w:rtl/>
        </w:rPr>
        <w:t>الأول</w:t>
      </w:r>
      <w:r w:rsidR="00B31B69">
        <w:rPr>
          <w:rFonts w:hint="cs"/>
          <w:sz w:val="32"/>
          <w:szCs w:val="32"/>
          <w:rtl/>
        </w:rPr>
        <w:t>:</w:t>
      </w:r>
      <w:r w:rsidRPr="009F287C">
        <w:rPr>
          <w:rFonts w:hint="cs"/>
          <w:sz w:val="32"/>
          <w:szCs w:val="32"/>
          <w:rtl/>
        </w:rPr>
        <w:t xml:space="preserve"> إذا كان </w:t>
      </w:r>
      <w:r w:rsidR="00AF6DCC">
        <w:rPr>
          <w:rFonts w:hint="cs"/>
          <w:sz w:val="32"/>
          <w:szCs w:val="32"/>
          <w:rtl/>
        </w:rPr>
        <w:t>القرطاس</w:t>
      </w:r>
      <w:r w:rsidRPr="009F287C">
        <w:rPr>
          <w:rFonts w:hint="cs"/>
          <w:sz w:val="32"/>
          <w:szCs w:val="32"/>
          <w:rtl/>
        </w:rPr>
        <w:t xml:space="preserve"> عليه كتابة </w:t>
      </w:r>
      <w:r w:rsidR="00B31B69">
        <w:rPr>
          <w:rFonts w:hint="cs"/>
          <w:sz w:val="32"/>
          <w:szCs w:val="32"/>
          <w:rtl/>
        </w:rPr>
        <w:t>ف</w:t>
      </w:r>
      <w:r w:rsidRPr="009F287C">
        <w:rPr>
          <w:rFonts w:hint="cs"/>
          <w:sz w:val="32"/>
          <w:szCs w:val="32"/>
          <w:rtl/>
        </w:rPr>
        <w:t>هل يجوز السجود</w:t>
      </w:r>
      <w:r w:rsidR="00B31B69">
        <w:rPr>
          <w:rFonts w:hint="cs"/>
          <w:sz w:val="32"/>
          <w:szCs w:val="32"/>
          <w:rtl/>
        </w:rPr>
        <w:t xml:space="preserve"> عليه</w:t>
      </w:r>
      <w:r w:rsidRPr="009F287C">
        <w:rPr>
          <w:rFonts w:hint="cs"/>
          <w:sz w:val="32"/>
          <w:szCs w:val="32"/>
          <w:rtl/>
        </w:rPr>
        <w:t xml:space="preserve"> أو لا</w:t>
      </w:r>
      <w:r w:rsidR="00B31B69">
        <w:rPr>
          <w:rFonts w:hint="cs"/>
          <w:sz w:val="32"/>
          <w:szCs w:val="32"/>
          <w:rtl/>
        </w:rPr>
        <w:t>؟</w:t>
      </w:r>
    </w:p>
    <w:p w:rsidR="009E65D5" w:rsidRDefault="00B31B69" w:rsidP="00AF6DCC">
      <w:pPr>
        <w:rPr>
          <w:sz w:val="32"/>
          <w:szCs w:val="32"/>
          <w:rtl/>
        </w:rPr>
      </w:pPr>
      <w:r w:rsidRPr="00B31B69">
        <w:rPr>
          <w:rFonts w:hint="cs"/>
          <w:sz w:val="32"/>
          <w:szCs w:val="32"/>
          <w:rtl/>
        </w:rPr>
        <w:t xml:space="preserve"> </w:t>
      </w:r>
      <w:r w:rsidRPr="009F287C">
        <w:rPr>
          <w:rFonts w:hint="cs"/>
          <w:sz w:val="32"/>
          <w:szCs w:val="32"/>
          <w:rtl/>
        </w:rPr>
        <w:t>الثاني</w:t>
      </w:r>
      <w:r>
        <w:rPr>
          <w:rFonts w:hint="cs"/>
          <w:sz w:val="32"/>
          <w:szCs w:val="32"/>
          <w:rtl/>
        </w:rPr>
        <w:t>:</w:t>
      </w:r>
      <w:r w:rsidRPr="009F287C">
        <w:rPr>
          <w:rFonts w:hint="cs"/>
          <w:sz w:val="32"/>
          <w:szCs w:val="32"/>
          <w:rtl/>
        </w:rPr>
        <w:t xml:space="preserve"> منشأ </w:t>
      </w:r>
      <w:r w:rsidR="00AF6DCC">
        <w:rPr>
          <w:rFonts w:hint="cs"/>
          <w:sz w:val="32"/>
          <w:szCs w:val="32"/>
          <w:rtl/>
        </w:rPr>
        <w:t>القرطاس</w:t>
      </w:r>
      <w:r w:rsidR="00C54C0F">
        <w:rPr>
          <w:rFonts w:hint="cs"/>
          <w:sz w:val="32"/>
          <w:szCs w:val="32"/>
          <w:rtl/>
        </w:rPr>
        <w:t>، ف</w:t>
      </w:r>
      <w:r w:rsidR="00C54C0F" w:rsidRPr="009F287C">
        <w:rPr>
          <w:rFonts w:hint="cs"/>
          <w:sz w:val="32"/>
          <w:szCs w:val="32"/>
          <w:rtl/>
        </w:rPr>
        <w:t xml:space="preserve">هل </w:t>
      </w:r>
      <w:r w:rsidR="00C54C0F">
        <w:rPr>
          <w:rFonts w:hint="cs"/>
          <w:sz w:val="32"/>
          <w:szCs w:val="32"/>
          <w:rtl/>
        </w:rPr>
        <w:t xml:space="preserve">هو </w:t>
      </w:r>
      <w:r w:rsidR="00C54C0F" w:rsidRPr="009F287C">
        <w:rPr>
          <w:rFonts w:hint="cs"/>
          <w:sz w:val="32"/>
          <w:szCs w:val="32"/>
          <w:rtl/>
        </w:rPr>
        <w:t xml:space="preserve">مأخوذ من النبات أو من القماش أو </w:t>
      </w:r>
      <w:r w:rsidR="00C54C0F">
        <w:rPr>
          <w:rFonts w:hint="cs"/>
          <w:sz w:val="32"/>
          <w:szCs w:val="32"/>
          <w:rtl/>
        </w:rPr>
        <w:t>غير</w:t>
      </w:r>
      <w:r w:rsidR="00C54C0F" w:rsidRPr="009F287C">
        <w:rPr>
          <w:rFonts w:hint="cs"/>
          <w:sz w:val="32"/>
          <w:szCs w:val="32"/>
          <w:rtl/>
        </w:rPr>
        <w:t xml:space="preserve"> ذلك</w:t>
      </w:r>
      <w:r w:rsidR="00C54C0F">
        <w:rPr>
          <w:rFonts w:hint="cs"/>
          <w:sz w:val="32"/>
          <w:szCs w:val="32"/>
          <w:rtl/>
        </w:rPr>
        <w:t>؟</w:t>
      </w:r>
    </w:p>
    <w:p w:rsidR="00AF6DCC" w:rsidRDefault="009F287C" w:rsidP="00C54C0F">
      <w:pPr>
        <w:rPr>
          <w:sz w:val="32"/>
          <w:szCs w:val="32"/>
          <w:rtl/>
        </w:rPr>
      </w:pPr>
      <w:r w:rsidRPr="009F287C">
        <w:rPr>
          <w:rFonts w:hint="cs"/>
          <w:sz w:val="32"/>
          <w:szCs w:val="32"/>
          <w:rtl/>
        </w:rPr>
        <w:t>السيد الأعظم هاهنا بحث عن الكاغد و</w:t>
      </w:r>
      <w:r w:rsidR="00AF6DCC">
        <w:rPr>
          <w:rFonts w:hint="cs"/>
          <w:sz w:val="32"/>
          <w:szCs w:val="32"/>
          <w:rtl/>
        </w:rPr>
        <w:t>عن هذين البحثين أيضاً.</w:t>
      </w:r>
    </w:p>
    <w:p w:rsidR="00AF6DCC" w:rsidRDefault="00AF6DCC" w:rsidP="00C54C0F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أما بالنسبة للبحث الأول ففي المقام روايات، منها:</w:t>
      </w:r>
    </w:p>
    <w:p w:rsidR="004E6B25" w:rsidRDefault="004E6B25" w:rsidP="004E6B2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الرواية الأولى من</w:t>
      </w:r>
      <w:r w:rsidR="009F287C" w:rsidRPr="009F287C">
        <w:rPr>
          <w:rFonts w:hint="cs"/>
          <w:sz w:val="32"/>
          <w:szCs w:val="32"/>
          <w:rtl/>
        </w:rPr>
        <w:t xml:space="preserve"> الباب </w:t>
      </w:r>
      <w:r>
        <w:rPr>
          <w:rFonts w:hint="cs"/>
          <w:sz w:val="32"/>
          <w:szCs w:val="32"/>
          <w:rtl/>
        </w:rPr>
        <w:t>السابع</w:t>
      </w:r>
      <w:r w:rsidR="009F287C" w:rsidRPr="009F287C">
        <w:rPr>
          <w:rFonts w:hint="cs"/>
          <w:sz w:val="32"/>
          <w:szCs w:val="32"/>
          <w:rtl/>
        </w:rPr>
        <w:t xml:space="preserve"> من أبواب </w:t>
      </w:r>
      <w:r>
        <w:rPr>
          <w:rFonts w:hint="cs"/>
          <w:sz w:val="32"/>
          <w:szCs w:val="32"/>
          <w:rtl/>
        </w:rPr>
        <w:t>ما يسجد عليه:</w:t>
      </w:r>
    </w:p>
    <w:p w:rsidR="004E6B25" w:rsidRDefault="004E6B25" w:rsidP="004E6B25">
      <w:pPr>
        <w:rPr>
          <w:sz w:val="32"/>
          <w:szCs w:val="32"/>
          <w:rtl/>
        </w:rPr>
      </w:pPr>
      <w:r>
        <w:rPr>
          <w:rFonts w:cs="Arial"/>
          <w:sz w:val="32"/>
          <w:szCs w:val="32"/>
          <w:rtl/>
        </w:rPr>
        <w:t>محمد بن الحسن ب</w:t>
      </w:r>
      <w:r>
        <w:rPr>
          <w:rFonts w:cs="Arial" w:hint="cs"/>
          <w:sz w:val="32"/>
          <w:szCs w:val="32"/>
          <w:rtl/>
        </w:rPr>
        <w:t>إ</w:t>
      </w:r>
      <w:r w:rsidRPr="004E6B25">
        <w:rPr>
          <w:rFonts w:cs="Arial"/>
          <w:sz w:val="32"/>
          <w:szCs w:val="32"/>
          <w:rtl/>
        </w:rPr>
        <w:t>سناده</w:t>
      </w:r>
      <w:r>
        <w:rPr>
          <w:rFonts w:cs="Arial"/>
          <w:sz w:val="32"/>
          <w:szCs w:val="32"/>
          <w:rtl/>
        </w:rPr>
        <w:t>، عن أحمد بن محمد</w:t>
      </w:r>
      <w:r w:rsidRPr="004E6B25">
        <w:rPr>
          <w:rFonts w:cs="Arial"/>
          <w:sz w:val="32"/>
          <w:szCs w:val="32"/>
          <w:rtl/>
        </w:rPr>
        <w:t>، عن</w:t>
      </w:r>
      <w:r>
        <w:rPr>
          <w:rFonts w:cs="Arial" w:hint="cs"/>
          <w:sz w:val="32"/>
          <w:szCs w:val="32"/>
          <w:rtl/>
        </w:rPr>
        <w:t xml:space="preserve"> </w:t>
      </w:r>
      <w:r w:rsidRPr="004E6B25">
        <w:rPr>
          <w:rFonts w:cs="Arial"/>
          <w:sz w:val="32"/>
          <w:szCs w:val="32"/>
          <w:rtl/>
        </w:rPr>
        <w:t>عبد الرحمن بن أبي نجران</w:t>
      </w:r>
      <w:r w:rsidRPr="004E6B25">
        <w:rPr>
          <w:rFonts w:cs="Arial"/>
          <w:b/>
          <w:bCs/>
          <w:sz w:val="32"/>
          <w:szCs w:val="32"/>
          <w:rtl/>
        </w:rPr>
        <w:t xml:space="preserve"> عن صفوان الجمال قال: رأيت أبا عبد الله (عليه</w:t>
      </w:r>
      <w:r w:rsidRPr="004E6B25">
        <w:rPr>
          <w:rFonts w:cs="Arial" w:hint="cs"/>
          <w:b/>
          <w:bCs/>
          <w:sz w:val="32"/>
          <w:szCs w:val="32"/>
          <w:rtl/>
        </w:rPr>
        <w:t xml:space="preserve"> </w:t>
      </w:r>
      <w:r w:rsidRPr="004E6B25">
        <w:rPr>
          <w:rFonts w:cs="Arial"/>
          <w:b/>
          <w:bCs/>
          <w:sz w:val="32"/>
          <w:szCs w:val="32"/>
          <w:rtl/>
        </w:rPr>
        <w:t>السلام) في المحمل يسجد على القرطاس وأكثر ذلك يومي إيماء.</w:t>
      </w:r>
      <w:r w:rsidRPr="004E6B25">
        <w:rPr>
          <w:rFonts w:cs="Arial" w:hint="cs"/>
          <w:sz w:val="32"/>
          <w:szCs w:val="32"/>
          <w:rtl/>
        </w:rPr>
        <w:t xml:space="preserve"> </w:t>
      </w:r>
    </w:p>
    <w:p w:rsidR="003B2415" w:rsidRDefault="009F287C" w:rsidP="003B2415">
      <w:pPr>
        <w:rPr>
          <w:sz w:val="32"/>
          <w:szCs w:val="32"/>
          <w:rtl/>
        </w:rPr>
      </w:pPr>
      <w:r w:rsidRPr="009F287C">
        <w:rPr>
          <w:rFonts w:hint="cs"/>
          <w:sz w:val="32"/>
          <w:szCs w:val="32"/>
          <w:rtl/>
        </w:rPr>
        <w:lastRenderedPageBreak/>
        <w:t xml:space="preserve">هذه الرواية </w:t>
      </w:r>
      <w:r w:rsidR="003B2415">
        <w:rPr>
          <w:rFonts w:hint="cs"/>
          <w:sz w:val="32"/>
          <w:szCs w:val="32"/>
          <w:rtl/>
        </w:rPr>
        <w:t xml:space="preserve">في </w:t>
      </w:r>
      <w:r w:rsidRPr="009F287C">
        <w:rPr>
          <w:rFonts w:hint="cs"/>
          <w:sz w:val="32"/>
          <w:szCs w:val="32"/>
          <w:rtl/>
        </w:rPr>
        <w:t>بعض الجهات مجملة ولكن محل الشاه</w:t>
      </w:r>
      <w:r w:rsidR="003B2415">
        <w:rPr>
          <w:rFonts w:hint="cs"/>
          <w:sz w:val="32"/>
          <w:szCs w:val="32"/>
          <w:rtl/>
        </w:rPr>
        <w:t>د في هذه الروايات الجملة الأولى:</w:t>
      </w:r>
      <w:r w:rsidRPr="009F287C">
        <w:rPr>
          <w:rFonts w:hint="cs"/>
          <w:sz w:val="32"/>
          <w:szCs w:val="32"/>
          <w:rtl/>
        </w:rPr>
        <w:t xml:space="preserve"> يسجد على القرطاس، </w:t>
      </w:r>
      <w:r w:rsidR="003B2415">
        <w:rPr>
          <w:rFonts w:hint="cs"/>
          <w:sz w:val="32"/>
          <w:szCs w:val="32"/>
          <w:rtl/>
        </w:rPr>
        <w:t>لكن لم يبين أن الورق</w:t>
      </w:r>
      <w:r w:rsidRPr="009F287C">
        <w:rPr>
          <w:rFonts w:hint="cs"/>
          <w:sz w:val="32"/>
          <w:szCs w:val="32"/>
          <w:rtl/>
        </w:rPr>
        <w:t xml:space="preserve"> مكتوب </w:t>
      </w:r>
      <w:r w:rsidR="003B2415">
        <w:rPr>
          <w:rFonts w:hint="cs"/>
          <w:sz w:val="32"/>
          <w:szCs w:val="32"/>
          <w:rtl/>
        </w:rPr>
        <w:t xml:space="preserve">عليه </w:t>
      </w:r>
      <w:r w:rsidRPr="009F287C">
        <w:rPr>
          <w:rFonts w:hint="cs"/>
          <w:sz w:val="32"/>
          <w:szCs w:val="32"/>
          <w:rtl/>
        </w:rPr>
        <w:t xml:space="preserve">أو </w:t>
      </w:r>
      <w:r w:rsidR="003B2415">
        <w:rPr>
          <w:rFonts w:hint="cs"/>
          <w:sz w:val="32"/>
          <w:szCs w:val="32"/>
          <w:rtl/>
        </w:rPr>
        <w:t>لا.</w:t>
      </w:r>
    </w:p>
    <w:p w:rsidR="003B2415" w:rsidRDefault="009F287C" w:rsidP="003B2415">
      <w:pPr>
        <w:rPr>
          <w:sz w:val="32"/>
          <w:szCs w:val="32"/>
          <w:rtl/>
        </w:rPr>
      </w:pPr>
      <w:r w:rsidRPr="009F287C">
        <w:rPr>
          <w:rFonts w:hint="cs"/>
          <w:sz w:val="32"/>
          <w:szCs w:val="32"/>
          <w:rtl/>
        </w:rPr>
        <w:t xml:space="preserve">ولكن </w:t>
      </w:r>
      <w:r w:rsidR="003B2415">
        <w:rPr>
          <w:rFonts w:hint="cs"/>
          <w:sz w:val="32"/>
          <w:szCs w:val="32"/>
          <w:rtl/>
        </w:rPr>
        <w:t>ال</w:t>
      </w:r>
      <w:r w:rsidRPr="009F287C">
        <w:rPr>
          <w:rFonts w:hint="cs"/>
          <w:sz w:val="32"/>
          <w:szCs w:val="32"/>
          <w:rtl/>
        </w:rPr>
        <w:t>رواية معتبرة ويمكن ا</w:t>
      </w:r>
      <w:r w:rsidR="003B2415">
        <w:rPr>
          <w:rFonts w:hint="cs"/>
          <w:sz w:val="32"/>
          <w:szCs w:val="32"/>
          <w:rtl/>
        </w:rPr>
        <w:t>لا</w:t>
      </w:r>
      <w:r w:rsidRPr="009F287C">
        <w:rPr>
          <w:rFonts w:hint="cs"/>
          <w:sz w:val="32"/>
          <w:szCs w:val="32"/>
          <w:rtl/>
        </w:rPr>
        <w:t xml:space="preserve">ستدلال فيها مجملاً </w:t>
      </w:r>
      <w:r w:rsidR="003B2415">
        <w:rPr>
          <w:rFonts w:hint="cs"/>
          <w:sz w:val="32"/>
          <w:szCs w:val="32"/>
          <w:rtl/>
        </w:rPr>
        <w:t>ب</w:t>
      </w:r>
      <w:r w:rsidRPr="009F287C">
        <w:rPr>
          <w:rFonts w:hint="cs"/>
          <w:sz w:val="32"/>
          <w:szCs w:val="32"/>
          <w:rtl/>
        </w:rPr>
        <w:t xml:space="preserve">أنه يصح السجود على القرطاس، وليس فيه تعرض </w:t>
      </w:r>
      <w:r w:rsidR="003B2415">
        <w:rPr>
          <w:rFonts w:hint="cs"/>
          <w:sz w:val="32"/>
          <w:szCs w:val="32"/>
          <w:rtl/>
        </w:rPr>
        <w:t xml:space="preserve">للبحث الثاني من </w:t>
      </w:r>
      <w:r w:rsidRPr="009F287C">
        <w:rPr>
          <w:rFonts w:hint="cs"/>
          <w:sz w:val="32"/>
          <w:szCs w:val="32"/>
          <w:rtl/>
        </w:rPr>
        <w:t xml:space="preserve">أن القرطاس مصنوع من شيء </w:t>
      </w:r>
      <w:r w:rsidR="003B2415">
        <w:rPr>
          <w:rFonts w:hint="cs"/>
          <w:sz w:val="32"/>
          <w:szCs w:val="32"/>
          <w:rtl/>
        </w:rPr>
        <w:t>معين.</w:t>
      </w:r>
    </w:p>
    <w:p w:rsidR="00E31226" w:rsidRDefault="009F287C" w:rsidP="00E31226">
      <w:pPr>
        <w:rPr>
          <w:sz w:val="32"/>
          <w:szCs w:val="32"/>
          <w:rtl/>
        </w:rPr>
      </w:pPr>
      <w:r w:rsidRPr="009F287C">
        <w:rPr>
          <w:rFonts w:hint="cs"/>
          <w:sz w:val="32"/>
          <w:szCs w:val="32"/>
          <w:rtl/>
        </w:rPr>
        <w:t xml:space="preserve"> في الجملة يستفاد </w:t>
      </w:r>
      <w:r w:rsidR="00E31226" w:rsidRPr="009F287C">
        <w:rPr>
          <w:rFonts w:hint="cs"/>
          <w:sz w:val="32"/>
          <w:szCs w:val="32"/>
          <w:rtl/>
        </w:rPr>
        <w:t xml:space="preserve">فقط </w:t>
      </w:r>
      <w:r w:rsidRPr="009F287C">
        <w:rPr>
          <w:rFonts w:hint="cs"/>
          <w:sz w:val="32"/>
          <w:szCs w:val="32"/>
          <w:rtl/>
        </w:rPr>
        <w:t xml:space="preserve">من هذه الرواية جواز السجود على القرطاس مع غض النظر عن </w:t>
      </w:r>
      <w:r w:rsidR="00E31226">
        <w:rPr>
          <w:rFonts w:hint="cs"/>
          <w:sz w:val="32"/>
          <w:szCs w:val="32"/>
          <w:rtl/>
        </w:rPr>
        <w:t>ال</w:t>
      </w:r>
      <w:r w:rsidRPr="009F287C">
        <w:rPr>
          <w:rFonts w:hint="cs"/>
          <w:sz w:val="32"/>
          <w:szCs w:val="32"/>
          <w:rtl/>
        </w:rPr>
        <w:t xml:space="preserve">جهات </w:t>
      </w:r>
      <w:r w:rsidR="00E31226">
        <w:rPr>
          <w:rFonts w:hint="cs"/>
          <w:sz w:val="32"/>
          <w:szCs w:val="32"/>
          <w:rtl/>
        </w:rPr>
        <w:t>ال</w:t>
      </w:r>
      <w:r w:rsidRPr="009F287C">
        <w:rPr>
          <w:rFonts w:hint="cs"/>
          <w:sz w:val="32"/>
          <w:szCs w:val="32"/>
          <w:rtl/>
        </w:rPr>
        <w:t>أخر</w:t>
      </w:r>
      <w:r w:rsidR="00E31226">
        <w:rPr>
          <w:rFonts w:hint="cs"/>
          <w:sz w:val="32"/>
          <w:szCs w:val="32"/>
          <w:rtl/>
        </w:rPr>
        <w:t>.</w:t>
      </w:r>
    </w:p>
    <w:p w:rsidR="00E31226" w:rsidRDefault="009F287C" w:rsidP="00E31226">
      <w:pPr>
        <w:rPr>
          <w:sz w:val="32"/>
          <w:szCs w:val="32"/>
          <w:rtl/>
        </w:rPr>
      </w:pPr>
      <w:r w:rsidRPr="009F287C">
        <w:rPr>
          <w:rFonts w:hint="cs"/>
          <w:sz w:val="32"/>
          <w:szCs w:val="32"/>
          <w:rtl/>
        </w:rPr>
        <w:t xml:space="preserve"> </w:t>
      </w:r>
      <w:r w:rsidR="00E31226">
        <w:rPr>
          <w:rFonts w:hint="cs"/>
          <w:sz w:val="32"/>
          <w:szCs w:val="32"/>
          <w:rtl/>
        </w:rPr>
        <w:t>ال</w:t>
      </w:r>
      <w:r w:rsidRPr="009F287C">
        <w:rPr>
          <w:rFonts w:hint="cs"/>
          <w:sz w:val="32"/>
          <w:szCs w:val="32"/>
          <w:rtl/>
        </w:rPr>
        <w:t xml:space="preserve">رواية </w:t>
      </w:r>
      <w:r w:rsidR="00E31226">
        <w:rPr>
          <w:rFonts w:hint="cs"/>
          <w:sz w:val="32"/>
          <w:szCs w:val="32"/>
          <w:rtl/>
        </w:rPr>
        <w:t>ال</w:t>
      </w:r>
      <w:r w:rsidRPr="009F287C">
        <w:rPr>
          <w:rFonts w:hint="cs"/>
          <w:sz w:val="32"/>
          <w:szCs w:val="32"/>
          <w:rtl/>
        </w:rPr>
        <w:t xml:space="preserve">ثانية من نفس هذا الباب </w:t>
      </w:r>
      <w:r w:rsidR="00DB1DF0">
        <w:rPr>
          <w:rFonts w:hint="cs"/>
          <w:sz w:val="32"/>
          <w:szCs w:val="32"/>
          <w:rtl/>
        </w:rPr>
        <w:t>و</w:t>
      </w:r>
      <w:r w:rsidRPr="009F287C">
        <w:rPr>
          <w:rFonts w:hint="cs"/>
          <w:sz w:val="32"/>
          <w:szCs w:val="32"/>
          <w:rtl/>
        </w:rPr>
        <w:t xml:space="preserve">أيضاً </w:t>
      </w:r>
      <w:r w:rsidR="00DB1DF0">
        <w:rPr>
          <w:rFonts w:hint="cs"/>
          <w:sz w:val="32"/>
          <w:szCs w:val="32"/>
          <w:rtl/>
        </w:rPr>
        <w:t xml:space="preserve">هي </w:t>
      </w:r>
      <w:r w:rsidRPr="009F287C">
        <w:rPr>
          <w:rFonts w:hint="cs"/>
          <w:sz w:val="32"/>
          <w:szCs w:val="32"/>
          <w:rtl/>
        </w:rPr>
        <w:t>رواية معتبرة</w:t>
      </w:r>
      <w:r w:rsidR="00E31226">
        <w:rPr>
          <w:rFonts w:hint="cs"/>
          <w:sz w:val="32"/>
          <w:szCs w:val="32"/>
          <w:rtl/>
        </w:rPr>
        <w:t>:</w:t>
      </w:r>
    </w:p>
    <w:p w:rsidR="00255DF8" w:rsidRPr="00DB1DF0" w:rsidRDefault="00E31226" w:rsidP="00255DF8">
      <w:pPr>
        <w:rPr>
          <w:b/>
          <w:bCs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 </w:t>
      </w:r>
      <w:r w:rsidRPr="00DB1DF0">
        <w:rPr>
          <w:rFonts w:hint="cs"/>
          <w:b/>
          <w:bCs/>
          <w:sz w:val="32"/>
          <w:szCs w:val="32"/>
          <w:rtl/>
        </w:rPr>
        <w:t>بإ</w:t>
      </w:r>
      <w:r w:rsidR="009F287C" w:rsidRPr="00DB1DF0">
        <w:rPr>
          <w:rFonts w:hint="cs"/>
          <w:b/>
          <w:bCs/>
          <w:sz w:val="32"/>
          <w:szCs w:val="32"/>
          <w:rtl/>
        </w:rPr>
        <w:t xml:space="preserve">سناده عن علي بن </w:t>
      </w:r>
      <w:proofErr w:type="spellStart"/>
      <w:r w:rsidR="009F287C" w:rsidRPr="00DB1DF0">
        <w:rPr>
          <w:rFonts w:hint="cs"/>
          <w:b/>
          <w:bCs/>
          <w:sz w:val="32"/>
          <w:szCs w:val="32"/>
          <w:rtl/>
        </w:rPr>
        <w:t>مهزيار</w:t>
      </w:r>
      <w:proofErr w:type="spellEnd"/>
      <w:r w:rsidR="009F287C" w:rsidRPr="00DB1DF0">
        <w:rPr>
          <w:rFonts w:hint="cs"/>
          <w:b/>
          <w:bCs/>
          <w:sz w:val="32"/>
          <w:szCs w:val="32"/>
          <w:rtl/>
        </w:rPr>
        <w:t xml:space="preserve"> قال سأل داود ابن فرقد أبا الحسن (ع) عن القر</w:t>
      </w:r>
      <w:r w:rsidR="00255DF8" w:rsidRPr="00DB1DF0">
        <w:rPr>
          <w:rFonts w:hint="cs"/>
          <w:b/>
          <w:bCs/>
          <w:sz w:val="32"/>
          <w:szCs w:val="32"/>
          <w:rtl/>
        </w:rPr>
        <w:t>ا</w:t>
      </w:r>
      <w:r w:rsidR="009F287C" w:rsidRPr="00DB1DF0">
        <w:rPr>
          <w:rFonts w:hint="cs"/>
          <w:b/>
          <w:bCs/>
          <w:sz w:val="32"/>
          <w:szCs w:val="32"/>
          <w:rtl/>
        </w:rPr>
        <w:t>ط</w:t>
      </w:r>
      <w:r w:rsidR="00255DF8" w:rsidRPr="00DB1DF0">
        <w:rPr>
          <w:rFonts w:hint="cs"/>
          <w:b/>
          <w:bCs/>
          <w:sz w:val="32"/>
          <w:szCs w:val="32"/>
          <w:rtl/>
        </w:rPr>
        <w:t xml:space="preserve">يس </w:t>
      </w:r>
      <w:proofErr w:type="spellStart"/>
      <w:r w:rsidR="00255DF8" w:rsidRPr="00DB1DF0">
        <w:rPr>
          <w:rFonts w:hint="cs"/>
          <w:b/>
          <w:bCs/>
          <w:sz w:val="32"/>
          <w:szCs w:val="32"/>
          <w:rtl/>
        </w:rPr>
        <w:t>والكواغذ</w:t>
      </w:r>
      <w:proofErr w:type="spellEnd"/>
      <w:r w:rsidR="00255DF8" w:rsidRPr="00DB1DF0">
        <w:rPr>
          <w:rFonts w:hint="cs"/>
          <w:b/>
          <w:bCs/>
          <w:sz w:val="32"/>
          <w:szCs w:val="32"/>
          <w:rtl/>
        </w:rPr>
        <w:t xml:space="preserve"> المكتوبة عليها</w:t>
      </w:r>
      <w:r w:rsidR="009F287C" w:rsidRPr="00DB1DF0">
        <w:rPr>
          <w:rFonts w:hint="cs"/>
          <w:b/>
          <w:bCs/>
          <w:sz w:val="32"/>
          <w:szCs w:val="32"/>
          <w:rtl/>
        </w:rPr>
        <w:t xml:space="preserve">، هل يجوز السجود </w:t>
      </w:r>
      <w:r w:rsidR="00255DF8" w:rsidRPr="00DB1DF0">
        <w:rPr>
          <w:rFonts w:hint="cs"/>
          <w:b/>
          <w:bCs/>
          <w:sz w:val="32"/>
          <w:szCs w:val="32"/>
          <w:rtl/>
        </w:rPr>
        <w:t>عليها أم لا؟</w:t>
      </w:r>
      <w:r w:rsidR="009F287C" w:rsidRPr="00DB1DF0">
        <w:rPr>
          <w:rFonts w:hint="cs"/>
          <w:b/>
          <w:bCs/>
          <w:sz w:val="32"/>
          <w:szCs w:val="32"/>
          <w:rtl/>
        </w:rPr>
        <w:t xml:space="preserve"> فكتب</w:t>
      </w:r>
      <w:r w:rsidR="00255DF8" w:rsidRPr="00DB1DF0">
        <w:rPr>
          <w:rFonts w:hint="cs"/>
          <w:b/>
          <w:bCs/>
          <w:sz w:val="32"/>
          <w:szCs w:val="32"/>
          <w:rtl/>
        </w:rPr>
        <w:t>:</w:t>
      </w:r>
      <w:r w:rsidR="009F287C" w:rsidRPr="00DB1DF0">
        <w:rPr>
          <w:rFonts w:hint="cs"/>
          <w:b/>
          <w:bCs/>
          <w:sz w:val="32"/>
          <w:szCs w:val="32"/>
          <w:rtl/>
        </w:rPr>
        <w:t xml:space="preserve"> </w:t>
      </w:r>
      <w:r w:rsidR="00255DF8" w:rsidRPr="00DB1DF0">
        <w:rPr>
          <w:rFonts w:hint="cs"/>
          <w:b/>
          <w:bCs/>
          <w:sz w:val="32"/>
          <w:szCs w:val="32"/>
          <w:rtl/>
        </w:rPr>
        <w:t>يجوز.</w:t>
      </w:r>
    </w:p>
    <w:p w:rsidR="00DB1DF0" w:rsidRDefault="00DB1DF0" w:rsidP="00255DF8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</w:t>
      </w:r>
      <w:r w:rsidR="009F287C" w:rsidRPr="009F287C">
        <w:rPr>
          <w:rFonts w:hint="cs"/>
          <w:sz w:val="32"/>
          <w:szCs w:val="32"/>
          <w:rtl/>
        </w:rPr>
        <w:t xml:space="preserve">رواية </w:t>
      </w:r>
      <w:r>
        <w:rPr>
          <w:rFonts w:hint="cs"/>
          <w:sz w:val="32"/>
          <w:szCs w:val="32"/>
          <w:rtl/>
        </w:rPr>
        <w:t>ال</w:t>
      </w:r>
      <w:r w:rsidR="009F287C" w:rsidRPr="009F287C">
        <w:rPr>
          <w:rFonts w:hint="cs"/>
          <w:sz w:val="32"/>
          <w:szCs w:val="32"/>
          <w:rtl/>
        </w:rPr>
        <w:t xml:space="preserve">ثالثة من </w:t>
      </w:r>
      <w:r>
        <w:rPr>
          <w:rFonts w:hint="cs"/>
          <w:sz w:val="32"/>
          <w:szCs w:val="32"/>
          <w:rtl/>
        </w:rPr>
        <w:t xml:space="preserve">نفس </w:t>
      </w:r>
      <w:r w:rsidR="009F287C" w:rsidRPr="009F287C">
        <w:rPr>
          <w:rFonts w:hint="cs"/>
          <w:sz w:val="32"/>
          <w:szCs w:val="32"/>
          <w:rtl/>
        </w:rPr>
        <w:t>هذا الباب أيضاً</w:t>
      </w:r>
      <w:r>
        <w:rPr>
          <w:rFonts w:hint="cs"/>
          <w:sz w:val="32"/>
          <w:szCs w:val="32"/>
          <w:rtl/>
        </w:rPr>
        <w:t>، وسندها معتبر:</w:t>
      </w:r>
    </w:p>
    <w:p w:rsidR="00DB1DF0" w:rsidRDefault="00DB1DF0" w:rsidP="00DB1DF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 الشيخ الطوسي (رض) بإ</w:t>
      </w:r>
      <w:r w:rsidR="009F287C" w:rsidRPr="009F287C">
        <w:rPr>
          <w:rFonts w:hint="cs"/>
          <w:sz w:val="32"/>
          <w:szCs w:val="32"/>
          <w:rtl/>
        </w:rPr>
        <w:t xml:space="preserve">سناده عن الحسين بن سعيد عن فضالة </w:t>
      </w:r>
      <w:r w:rsidR="009F287C" w:rsidRPr="00E56FC6">
        <w:rPr>
          <w:rFonts w:hint="cs"/>
          <w:b/>
          <w:bCs/>
          <w:sz w:val="32"/>
          <w:szCs w:val="32"/>
          <w:rtl/>
        </w:rPr>
        <w:t xml:space="preserve">عن جميل بن دراج </w:t>
      </w:r>
      <w:r w:rsidRPr="00E56FC6">
        <w:rPr>
          <w:rFonts w:hint="cs"/>
          <w:b/>
          <w:bCs/>
          <w:sz w:val="32"/>
          <w:szCs w:val="32"/>
          <w:rtl/>
        </w:rPr>
        <w:t>عن أ</w:t>
      </w:r>
      <w:r w:rsidR="009F287C" w:rsidRPr="00E56FC6">
        <w:rPr>
          <w:rFonts w:hint="cs"/>
          <w:b/>
          <w:bCs/>
          <w:sz w:val="32"/>
          <w:szCs w:val="32"/>
          <w:rtl/>
        </w:rPr>
        <w:t>بي عبد</w:t>
      </w:r>
      <w:r w:rsidRPr="00E56FC6">
        <w:rPr>
          <w:rFonts w:hint="cs"/>
          <w:b/>
          <w:bCs/>
          <w:sz w:val="32"/>
          <w:szCs w:val="32"/>
          <w:rtl/>
        </w:rPr>
        <w:t xml:space="preserve"> </w:t>
      </w:r>
      <w:r w:rsidR="009F287C" w:rsidRPr="00E56FC6">
        <w:rPr>
          <w:rFonts w:hint="cs"/>
          <w:b/>
          <w:bCs/>
          <w:sz w:val="32"/>
          <w:szCs w:val="32"/>
          <w:rtl/>
        </w:rPr>
        <w:t>الله (ع) أنه ك</w:t>
      </w:r>
      <w:r w:rsidRPr="00E56FC6">
        <w:rPr>
          <w:rFonts w:hint="cs"/>
          <w:b/>
          <w:bCs/>
          <w:sz w:val="32"/>
          <w:szCs w:val="32"/>
          <w:rtl/>
        </w:rPr>
        <w:t>ره أن يسجد على قرطاس عليه كتابة.</w:t>
      </w:r>
    </w:p>
    <w:p w:rsidR="00D965A6" w:rsidRDefault="009F287C" w:rsidP="00E56FC6">
      <w:pPr>
        <w:rPr>
          <w:smallCaps/>
          <w:sz w:val="32"/>
          <w:szCs w:val="32"/>
          <w:rtl/>
        </w:rPr>
      </w:pPr>
      <w:r w:rsidRPr="009F287C">
        <w:rPr>
          <w:rFonts w:hint="cs"/>
          <w:sz w:val="32"/>
          <w:szCs w:val="32"/>
          <w:rtl/>
        </w:rPr>
        <w:t xml:space="preserve"> </w:t>
      </w:r>
      <w:r w:rsidR="00E56FC6">
        <w:rPr>
          <w:rFonts w:hint="cs"/>
          <w:sz w:val="32"/>
          <w:szCs w:val="32"/>
          <w:rtl/>
        </w:rPr>
        <w:t>هذه الرواية</w:t>
      </w:r>
      <w:r w:rsidRPr="009F287C">
        <w:rPr>
          <w:rFonts w:hint="cs"/>
          <w:sz w:val="32"/>
          <w:szCs w:val="32"/>
          <w:rtl/>
        </w:rPr>
        <w:t xml:space="preserve"> فيه</w:t>
      </w:r>
      <w:r w:rsidR="00E56FC6">
        <w:rPr>
          <w:rFonts w:hint="cs"/>
          <w:sz w:val="32"/>
          <w:szCs w:val="32"/>
          <w:rtl/>
        </w:rPr>
        <w:t>ا</w:t>
      </w:r>
      <w:r w:rsidRPr="009F287C">
        <w:rPr>
          <w:rFonts w:hint="cs"/>
          <w:sz w:val="32"/>
          <w:szCs w:val="32"/>
          <w:rtl/>
        </w:rPr>
        <w:t xml:space="preserve"> تعارض </w:t>
      </w:r>
      <w:r w:rsidR="00E56FC6">
        <w:rPr>
          <w:rFonts w:hint="cs"/>
          <w:sz w:val="32"/>
          <w:szCs w:val="32"/>
          <w:rtl/>
        </w:rPr>
        <w:t xml:space="preserve">مع </w:t>
      </w:r>
      <w:r w:rsidRPr="009F287C">
        <w:rPr>
          <w:rFonts w:hint="cs"/>
          <w:sz w:val="32"/>
          <w:szCs w:val="32"/>
          <w:rtl/>
        </w:rPr>
        <w:t>سابق</w:t>
      </w:r>
      <w:r w:rsidR="00E56FC6">
        <w:rPr>
          <w:rFonts w:hint="cs"/>
          <w:sz w:val="32"/>
          <w:szCs w:val="32"/>
          <w:rtl/>
        </w:rPr>
        <w:t>تيها</w:t>
      </w:r>
      <w:r w:rsidRPr="009F287C">
        <w:rPr>
          <w:rFonts w:hint="cs"/>
          <w:sz w:val="32"/>
          <w:szCs w:val="32"/>
          <w:rtl/>
        </w:rPr>
        <w:t xml:space="preserve"> الدال</w:t>
      </w:r>
      <w:r w:rsidR="00E56FC6">
        <w:rPr>
          <w:rFonts w:hint="cs"/>
          <w:sz w:val="32"/>
          <w:szCs w:val="32"/>
          <w:rtl/>
        </w:rPr>
        <w:t>تين</w:t>
      </w:r>
      <w:r w:rsidRPr="009F287C">
        <w:rPr>
          <w:rFonts w:hint="cs"/>
          <w:sz w:val="32"/>
          <w:szCs w:val="32"/>
          <w:rtl/>
        </w:rPr>
        <w:t xml:space="preserve"> على جواز السجود مع الكتاب</w:t>
      </w:r>
      <w:r w:rsidR="00E56FC6">
        <w:rPr>
          <w:rFonts w:hint="cs"/>
          <w:sz w:val="32"/>
          <w:szCs w:val="32"/>
          <w:rtl/>
        </w:rPr>
        <w:t>ة</w:t>
      </w:r>
      <w:r w:rsidR="00D965A6">
        <w:rPr>
          <w:rFonts w:hint="cs"/>
          <w:smallCaps/>
          <w:sz w:val="32"/>
          <w:szCs w:val="32"/>
          <w:rtl/>
        </w:rPr>
        <w:t>.</w:t>
      </w:r>
    </w:p>
    <w:p w:rsidR="00577440" w:rsidRDefault="00D965A6" w:rsidP="00577440">
      <w:pPr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 xml:space="preserve">والوجه فيه أن </w:t>
      </w:r>
      <w:r w:rsidR="00E56FC6">
        <w:rPr>
          <w:rFonts w:hint="cs"/>
          <w:smallCaps/>
          <w:sz w:val="32"/>
          <w:szCs w:val="32"/>
          <w:rtl/>
        </w:rPr>
        <w:t>ك</w:t>
      </w:r>
      <w:r w:rsidR="009F287C" w:rsidRPr="009F287C">
        <w:rPr>
          <w:rFonts w:hint="cs"/>
          <w:smallCaps/>
          <w:sz w:val="32"/>
          <w:szCs w:val="32"/>
          <w:rtl/>
        </w:rPr>
        <w:t xml:space="preserve">لمة (الكراهة) في روايات الأئمة (ع) وكذلك </w:t>
      </w:r>
      <w:r>
        <w:rPr>
          <w:rFonts w:hint="cs"/>
          <w:smallCaps/>
          <w:sz w:val="32"/>
          <w:szCs w:val="32"/>
          <w:rtl/>
        </w:rPr>
        <w:t>في ال</w:t>
      </w:r>
      <w:r w:rsidR="009F287C" w:rsidRPr="009F287C">
        <w:rPr>
          <w:rFonts w:hint="cs"/>
          <w:smallCaps/>
          <w:sz w:val="32"/>
          <w:szCs w:val="32"/>
          <w:rtl/>
        </w:rPr>
        <w:t xml:space="preserve">لغة </w:t>
      </w:r>
      <w:r>
        <w:rPr>
          <w:rFonts w:hint="cs"/>
          <w:smallCaps/>
          <w:sz w:val="32"/>
          <w:szCs w:val="32"/>
          <w:rtl/>
        </w:rPr>
        <w:t>قد يقصد منها</w:t>
      </w:r>
      <w:r w:rsidR="009F287C" w:rsidRPr="009F287C">
        <w:rPr>
          <w:rFonts w:hint="cs"/>
          <w:smallCaps/>
          <w:sz w:val="32"/>
          <w:szCs w:val="32"/>
          <w:rtl/>
        </w:rPr>
        <w:t xml:space="preserve"> معنى </w:t>
      </w:r>
      <w:r>
        <w:rPr>
          <w:rFonts w:hint="cs"/>
          <w:smallCaps/>
          <w:sz w:val="32"/>
          <w:szCs w:val="32"/>
          <w:rtl/>
        </w:rPr>
        <w:t>ال</w:t>
      </w:r>
      <w:r w:rsidR="009F287C" w:rsidRPr="009F287C">
        <w:rPr>
          <w:rFonts w:hint="cs"/>
          <w:smallCaps/>
          <w:sz w:val="32"/>
          <w:szCs w:val="32"/>
          <w:rtl/>
        </w:rPr>
        <w:t xml:space="preserve">شيء </w:t>
      </w:r>
      <w:r>
        <w:rPr>
          <w:rFonts w:hint="cs"/>
          <w:smallCaps/>
          <w:sz w:val="32"/>
          <w:szCs w:val="32"/>
          <w:rtl/>
        </w:rPr>
        <w:t>ال</w:t>
      </w:r>
      <w:r w:rsidR="009F287C" w:rsidRPr="009F287C">
        <w:rPr>
          <w:rFonts w:hint="cs"/>
          <w:smallCaps/>
          <w:sz w:val="32"/>
          <w:szCs w:val="32"/>
          <w:rtl/>
        </w:rPr>
        <w:t xml:space="preserve">منفر، </w:t>
      </w:r>
      <w:r>
        <w:rPr>
          <w:rFonts w:hint="cs"/>
          <w:smallCaps/>
          <w:sz w:val="32"/>
          <w:szCs w:val="32"/>
          <w:rtl/>
        </w:rPr>
        <w:t>و</w:t>
      </w:r>
      <w:r w:rsidR="009F287C" w:rsidRPr="009F287C">
        <w:rPr>
          <w:rFonts w:hint="cs"/>
          <w:smallCaps/>
          <w:sz w:val="32"/>
          <w:szCs w:val="32"/>
          <w:rtl/>
        </w:rPr>
        <w:t xml:space="preserve">ذلك يستفاد منه المنع والنهي، كما </w:t>
      </w:r>
      <w:r w:rsidR="00577440">
        <w:rPr>
          <w:rFonts w:hint="cs"/>
          <w:smallCaps/>
          <w:sz w:val="32"/>
          <w:szCs w:val="32"/>
          <w:rtl/>
        </w:rPr>
        <w:t>ينقل أن</w:t>
      </w:r>
      <w:r w:rsidR="009F287C" w:rsidRPr="009F287C">
        <w:rPr>
          <w:rFonts w:hint="cs"/>
          <w:smallCaps/>
          <w:sz w:val="32"/>
          <w:szCs w:val="32"/>
          <w:rtl/>
        </w:rPr>
        <w:t xml:space="preserve"> علي</w:t>
      </w:r>
      <w:r w:rsidR="00577440">
        <w:rPr>
          <w:rFonts w:hint="cs"/>
          <w:smallCaps/>
          <w:sz w:val="32"/>
          <w:szCs w:val="32"/>
          <w:rtl/>
        </w:rPr>
        <w:t>اً</w:t>
      </w:r>
      <w:r w:rsidR="009F287C" w:rsidRPr="009F287C">
        <w:rPr>
          <w:rFonts w:hint="cs"/>
          <w:smallCaps/>
          <w:sz w:val="32"/>
          <w:szCs w:val="32"/>
          <w:rtl/>
        </w:rPr>
        <w:t xml:space="preserve"> (ع) ا</w:t>
      </w:r>
      <w:r w:rsidR="00577440">
        <w:rPr>
          <w:rFonts w:hint="cs"/>
          <w:smallCaps/>
          <w:sz w:val="32"/>
          <w:szCs w:val="32"/>
          <w:rtl/>
        </w:rPr>
        <w:t>ستعمل كلمة الكراهة بمعنى الحرمة.</w:t>
      </w:r>
    </w:p>
    <w:p w:rsidR="00577440" w:rsidRDefault="009F287C" w:rsidP="00577440">
      <w:pPr>
        <w:rPr>
          <w:smallCaps/>
          <w:sz w:val="32"/>
          <w:szCs w:val="32"/>
          <w:rtl/>
        </w:rPr>
      </w:pPr>
      <w:r w:rsidRPr="009F287C">
        <w:rPr>
          <w:rFonts w:hint="cs"/>
          <w:smallCaps/>
          <w:sz w:val="32"/>
          <w:szCs w:val="32"/>
          <w:rtl/>
        </w:rPr>
        <w:t xml:space="preserve"> و</w:t>
      </w:r>
      <w:r w:rsidR="00577440">
        <w:rPr>
          <w:rFonts w:hint="cs"/>
          <w:smallCaps/>
          <w:sz w:val="32"/>
          <w:szCs w:val="32"/>
          <w:rtl/>
        </w:rPr>
        <w:t>ال</w:t>
      </w:r>
      <w:r w:rsidRPr="009F287C">
        <w:rPr>
          <w:rFonts w:hint="cs"/>
          <w:smallCaps/>
          <w:sz w:val="32"/>
          <w:szCs w:val="32"/>
          <w:rtl/>
        </w:rPr>
        <w:t xml:space="preserve">معنى </w:t>
      </w:r>
      <w:r w:rsidR="00577440">
        <w:rPr>
          <w:rFonts w:hint="cs"/>
          <w:smallCaps/>
          <w:sz w:val="32"/>
          <w:szCs w:val="32"/>
          <w:rtl/>
        </w:rPr>
        <w:t>ال</w:t>
      </w:r>
      <w:r w:rsidRPr="009F287C">
        <w:rPr>
          <w:rFonts w:hint="cs"/>
          <w:smallCaps/>
          <w:sz w:val="32"/>
          <w:szCs w:val="32"/>
          <w:rtl/>
        </w:rPr>
        <w:t xml:space="preserve">ثاني هو </w:t>
      </w:r>
      <w:r w:rsidR="00577440">
        <w:rPr>
          <w:rFonts w:hint="cs"/>
          <w:smallCaps/>
          <w:sz w:val="32"/>
          <w:szCs w:val="32"/>
          <w:rtl/>
        </w:rPr>
        <w:t>ال</w:t>
      </w:r>
      <w:r w:rsidRPr="009F287C">
        <w:rPr>
          <w:rFonts w:hint="cs"/>
          <w:smallCaps/>
          <w:sz w:val="32"/>
          <w:szCs w:val="32"/>
          <w:rtl/>
        </w:rPr>
        <w:t xml:space="preserve">معنى </w:t>
      </w:r>
      <w:r w:rsidR="00577440">
        <w:rPr>
          <w:rFonts w:hint="cs"/>
          <w:smallCaps/>
          <w:sz w:val="32"/>
          <w:szCs w:val="32"/>
          <w:rtl/>
        </w:rPr>
        <w:t>الا</w:t>
      </w:r>
      <w:r w:rsidRPr="009F287C">
        <w:rPr>
          <w:rFonts w:hint="cs"/>
          <w:smallCaps/>
          <w:sz w:val="32"/>
          <w:szCs w:val="32"/>
          <w:rtl/>
        </w:rPr>
        <w:t>صطل</w:t>
      </w:r>
      <w:r w:rsidR="00577440">
        <w:rPr>
          <w:rFonts w:hint="cs"/>
          <w:smallCaps/>
          <w:sz w:val="32"/>
          <w:szCs w:val="32"/>
          <w:rtl/>
        </w:rPr>
        <w:t>ا</w:t>
      </w:r>
      <w:r w:rsidRPr="009F287C">
        <w:rPr>
          <w:rFonts w:hint="cs"/>
          <w:smallCaps/>
          <w:sz w:val="32"/>
          <w:szCs w:val="32"/>
          <w:rtl/>
        </w:rPr>
        <w:t>ح</w:t>
      </w:r>
      <w:r w:rsidR="00577440">
        <w:rPr>
          <w:rFonts w:hint="cs"/>
          <w:smallCaps/>
          <w:sz w:val="32"/>
          <w:szCs w:val="32"/>
          <w:rtl/>
        </w:rPr>
        <w:t>ي</w:t>
      </w:r>
      <w:r w:rsidRPr="009F287C">
        <w:rPr>
          <w:rFonts w:hint="cs"/>
          <w:smallCaps/>
          <w:sz w:val="32"/>
          <w:szCs w:val="32"/>
          <w:rtl/>
        </w:rPr>
        <w:t xml:space="preserve"> وهو أ</w:t>
      </w:r>
      <w:r w:rsidR="00577440">
        <w:rPr>
          <w:rFonts w:hint="cs"/>
          <w:smallCaps/>
          <w:sz w:val="32"/>
          <w:szCs w:val="32"/>
          <w:rtl/>
        </w:rPr>
        <w:t>ن يكون الفعل جائزاً ولكن الترك أفضل.</w:t>
      </w:r>
    </w:p>
    <w:p w:rsidR="00F71FEE" w:rsidRDefault="009F287C" w:rsidP="00F71FEE">
      <w:pPr>
        <w:rPr>
          <w:smallCaps/>
          <w:sz w:val="32"/>
          <w:szCs w:val="32"/>
          <w:rtl/>
        </w:rPr>
      </w:pPr>
      <w:r w:rsidRPr="009F287C">
        <w:rPr>
          <w:rFonts w:hint="cs"/>
          <w:smallCaps/>
          <w:sz w:val="32"/>
          <w:szCs w:val="32"/>
          <w:rtl/>
        </w:rPr>
        <w:t xml:space="preserve"> الفقهاء (رض) حملوا هذه الرواية على المعنى الثان</w:t>
      </w:r>
      <w:r w:rsidR="00577440">
        <w:rPr>
          <w:rFonts w:hint="cs"/>
          <w:smallCaps/>
          <w:sz w:val="32"/>
          <w:szCs w:val="32"/>
          <w:rtl/>
        </w:rPr>
        <w:t>ي</w:t>
      </w:r>
      <w:r w:rsidRPr="009F287C">
        <w:rPr>
          <w:rFonts w:hint="cs"/>
          <w:smallCaps/>
          <w:sz w:val="32"/>
          <w:szCs w:val="32"/>
          <w:rtl/>
        </w:rPr>
        <w:t xml:space="preserve">، </w:t>
      </w:r>
      <w:r w:rsidR="00577440">
        <w:rPr>
          <w:rFonts w:hint="cs"/>
          <w:smallCaps/>
          <w:sz w:val="32"/>
          <w:szCs w:val="32"/>
          <w:rtl/>
        </w:rPr>
        <w:t>أي معنى الكراهة اصطلاح</w:t>
      </w:r>
      <w:r w:rsidRPr="009F287C">
        <w:rPr>
          <w:rFonts w:hint="cs"/>
          <w:smallCaps/>
          <w:sz w:val="32"/>
          <w:szCs w:val="32"/>
          <w:rtl/>
        </w:rPr>
        <w:t>اً، و</w:t>
      </w:r>
      <w:r w:rsidR="00577440">
        <w:rPr>
          <w:rFonts w:hint="cs"/>
          <w:smallCaps/>
          <w:sz w:val="32"/>
          <w:szCs w:val="32"/>
          <w:rtl/>
        </w:rPr>
        <w:t xml:space="preserve">لكني </w:t>
      </w:r>
      <w:r w:rsidRPr="009F287C">
        <w:rPr>
          <w:rFonts w:hint="cs"/>
          <w:smallCaps/>
          <w:sz w:val="32"/>
          <w:szCs w:val="32"/>
          <w:rtl/>
        </w:rPr>
        <w:t xml:space="preserve">لم أجد قرينة على ذلك فلذلك </w:t>
      </w:r>
      <w:r w:rsidR="00577440">
        <w:rPr>
          <w:rFonts w:hint="cs"/>
          <w:smallCaps/>
          <w:sz w:val="32"/>
          <w:szCs w:val="32"/>
          <w:rtl/>
        </w:rPr>
        <w:t>كلا الاحتمالين في الرواية موجود</w:t>
      </w:r>
      <w:r w:rsidRPr="009F287C">
        <w:rPr>
          <w:rFonts w:hint="cs"/>
          <w:smallCaps/>
          <w:sz w:val="32"/>
          <w:szCs w:val="32"/>
          <w:rtl/>
        </w:rPr>
        <w:t xml:space="preserve"> أن يكون المقصود بالكراهة </w:t>
      </w:r>
      <w:r w:rsidR="00F71FEE">
        <w:rPr>
          <w:rFonts w:hint="cs"/>
          <w:smallCaps/>
          <w:sz w:val="32"/>
          <w:szCs w:val="32"/>
          <w:rtl/>
        </w:rPr>
        <w:t xml:space="preserve">هنا </w:t>
      </w:r>
      <w:r w:rsidRPr="009F287C">
        <w:rPr>
          <w:rFonts w:hint="cs"/>
          <w:smallCaps/>
          <w:sz w:val="32"/>
          <w:szCs w:val="32"/>
          <w:rtl/>
        </w:rPr>
        <w:t xml:space="preserve">المنع مطلقاً </w:t>
      </w:r>
      <w:r w:rsidR="00F71FEE">
        <w:rPr>
          <w:rFonts w:hint="cs"/>
          <w:smallCaps/>
          <w:sz w:val="32"/>
          <w:szCs w:val="32"/>
          <w:rtl/>
        </w:rPr>
        <w:t>أو الاصطلاحي.</w:t>
      </w:r>
    </w:p>
    <w:p w:rsidR="004A68B5" w:rsidRDefault="009F287C" w:rsidP="004A68B5">
      <w:pPr>
        <w:rPr>
          <w:smallCaps/>
          <w:sz w:val="32"/>
          <w:szCs w:val="32"/>
          <w:rtl/>
        </w:rPr>
      </w:pPr>
      <w:r w:rsidRPr="009F287C">
        <w:rPr>
          <w:rFonts w:hint="cs"/>
          <w:smallCaps/>
          <w:sz w:val="32"/>
          <w:szCs w:val="32"/>
          <w:rtl/>
        </w:rPr>
        <w:t>ليس في الرواية قرينة على حمل الكراهة على المعنى الاصط</w:t>
      </w:r>
      <w:r w:rsidR="004A68B5">
        <w:rPr>
          <w:rFonts w:hint="cs"/>
          <w:smallCaps/>
          <w:sz w:val="32"/>
          <w:szCs w:val="32"/>
          <w:rtl/>
        </w:rPr>
        <w:t>لاحي، كما ليس هناك قرينة على أن ال</w:t>
      </w:r>
      <w:r w:rsidRPr="009F287C">
        <w:rPr>
          <w:rFonts w:hint="cs"/>
          <w:smallCaps/>
          <w:sz w:val="32"/>
          <w:szCs w:val="32"/>
          <w:rtl/>
        </w:rPr>
        <w:t xml:space="preserve">مقصود </w:t>
      </w:r>
      <w:r w:rsidR="004A68B5">
        <w:rPr>
          <w:rFonts w:hint="cs"/>
          <w:smallCaps/>
          <w:sz w:val="32"/>
          <w:szCs w:val="32"/>
          <w:rtl/>
        </w:rPr>
        <w:t>منها هو المعنى اللغوي</w:t>
      </w:r>
      <w:r w:rsidRPr="009F287C">
        <w:rPr>
          <w:rFonts w:hint="cs"/>
          <w:smallCaps/>
          <w:sz w:val="32"/>
          <w:szCs w:val="32"/>
          <w:rtl/>
        </w:rPr>
        <w:t xml:space="preserve">، وهذا </w:t>
      </w:r>
      <w:r w:rsidR="004A68B5">
        <w:rPr>
          <w:rFonts w:hint="cs"/>
          <w:smallCaps/>
          <w:sz w:val="32"/>
          <w:szCs w:val="32"/>
          <w:rtl/>
        </w:rPr>
        <w:t>الحال</w:t>
      </w:r>
      <w:r w:rsidRPr="009F287C">
        <w:rPr>
          <w:rFonts w:hint="cs"/>
          <w:smallCaps/>
          <w:sz w:val="32"/>
          <w:szCs w:val="32"/>
          <w:rtl/>
        </w:rPr>
        <w:t xml:space="preserve"> عند خادم الطلبة </w:t>
      </w:r>
      <w:r w:rsidR="004A68B5">
        <w:rPr>
          <w:rFonts w:hint="cs"/>
          <w:smallCaps/>
          <w:sz w:val="32"/>
          <w:szCs w:val="32"/>
          <w:rtl/>
        </w:rPr>
        <w:t>يقتضي إ</w:t>
      </w:r>
      <w:r w:rsidRPr="009F287C">
        <w:rPr>
          <w:rFonts w:hint="cs"/>
          <w:smallCaps/>
          <w:sz w:val="32"/>
          <w:szCs w:val="32"/>
          <w:rtl/>
        </w:rPr>
        <w:t xml:space="preserve">جمال الرواية </w:t>
      </w:r>
      <w:r w:rsidR="004A68B5">
        <w:rPr>
          <w:rFonts w:hint="cs"/>
          <w:smallCaps/>
          <w:sz w:val="32"/>
          <w:szCs w:val="32"/>
          <w:rtl/>
        </w:rPr>
        <w:t xml:space="preserve">بنفسها </w:t>
      </w:r>
      <w:r w:rsidRPr="009F287C">
        <w:rPr>
          <w:rFonts w:hint="cs"/>
          <w:smallCaps/>
          <w:sz w:val="32"/>
          <w:szCs w:val="32"/>
          <w:rtl/>
        </w:rPr>
        <w:t>من هذه الجهة</w:t>
      </w:r>
      <w:r w:rsidR="004A68B5">
        <w:rPr>
          <w:rFonts w:hint="cs"/>
          <w:smallCaps/>
          <w:sz w:val="32"/>
          <w:szCs w:val="32"/>
          <w:rtl/>
        </w:rPr>
        <w:t>.</w:t>
      </w:r>
    </w:p>
    <w:p w:rsidR="00432EEB" w:rsidRDefault="009F287C" w:rsidP="00621BAF">
      <w:pPr>
        <w:rPr>
          <w:smallCaps/>
          <w:sz w:val="32"/>
          <w:szCs w:val="32"/>
          <w:rtl/>
        </w:rPr>
      </w:pPr>
      <w:r w:rsidRPr="009F287C">
        <w:rPr>
          <w:rFonts w:hint="cs"/>
          <w:smallCaps/>
          <w:sz w:val="32"/>
          <w:szCs w:val="32"/>
          <w:rtl/>
        </w:rPr>
        <w:t xml:space="preserve"> إلا </w:t>
      </w:r>
      <w:r w:rsidR="00432EEB">
        <w:rPr>
          <w:rFonts w:hint="cs"/>
          <w:smallCaps/>
          <w:sz w:val="32"/>
          <w:szCs w:val="32"/>
          <w:rtl/>
        </w:rPr>
        <w:t>أن يقال إ</w:t>
      </w:r>
      <w:r w:rsidR="004A68B5">
        <w:rPr>
          <w:rFonts w:hint="cs"/>
          <w:smallCaps/>
          <w:sz w:val="32"/>
          <w:szCs w:val="32"/>
          <w:rtl/>
        </w:rPr>
        <w:t>ن</w:t>
      </w:r>
      <w:r w:rsidRPr="009F287C">
        <w:rPr>
          <w:rFonts w:hint="cs"/>
          <w:smallCaps/>
          <w:sz w:val="32"/>
          <w:szCs w:val="32"/>
          <w:rtl/>
        </w:rPr>
        <w:t xml:space="preserve"> </w:t>
      </w:r>
      <w:r w:rsidR="004A68B5">
        <w:rPr>
          <w:rFonts w:hint="cs"/>
          <w:smallCaps/>
          <w:sz w:val="32"/>
          <w:szCs w:val="32"/>
          <w:rtl/>
        </w:rPr>
        <w:t>ال</w:t>
      </w:r>
      <w:r w:rsidRPr="009F287C">
        <w:rPr>
          <w:rFonts w:hint="cs"/>
          <w:smallCaps/>
          <w:sz w:val="32"/>
          <w:szCs w:val="32"/>
          <w:rtl/>
        </w:rPr>
        <w:t xml:space="preserve">رواية </w:t>
      </w:r>
      <w:r w:rsidR="004A68B5">
        <w:rPr>
          <w:rFonts w:hint="cs"/>
          <w:smallCaps/>
          <w:sz w:val="32"/>
          <w:szCs w:val="32"/>
          <w:rtl/>
        </w:rPr>
        <w:t>ال</w:t>
      </w:r>
      <w:r w:rsidRPr="009F287C">
        <w:rPr>
          <w:rFonts w:hint="cs"/>
          <w:smallCaps/>
          <w:sz w:val="32"/>
          <w:szCs w:val="32"/>
          <w:rtl/>
        </w:rPr>
        <w:t xml:space="preserve">ثانية من نفس هذا الباب، </w:t>
      </w:r>
      <w:r w:rsidR="00432EEB">
        <w:rPr>
          <w:rFonts w:hint="cs"/>
          <w:smallCaps/>
          <w:sz w:val="32"/>
          <w:szCs w:val="32"/>
          <w:rtl/>
        </w:rPr>
        <w:t>نصت على جواز السجود على القرطاس المكتوب عليه،</w:t>
      </w:r>
      <w:r w:rsidRPr="009F287C">
        <w:rPr>
          <w:rFonts w:hint="cs"/>
          <w:smallCaps/>
          <w:sz w:val="32"/>
          <w:szCs w:val="32"/>
          <w:rtl/>
        </w:rPr>
        <w:t xml:space="preserve"> ف</w:t>
      </w:r>
      <w:r w:rsidR="00432EEB">
        <w:rPr>
          <w:rFonts w:hint="cs"/>
          <w:smallCaps/>
          <w:sz w:val="32"/>
          <w:szCs w:val="32"/>
          <w:rtl/>
        </w:rPr>
        <w:t xml:space="preserve">تكون </w:t>
      </w:r>
      <w:r w:rsidRPr="009F287C">
        <w:rPr>
          <w:rFonts w:hint="cs"/>
          <w:smallCaps/>
          <w:sz w:val="32"/>
          <w:szCs w:val="32"/>
          <w:rtl/>
        </w:rPr>
        <w:t xml:space="preserve">هذه الرواية </w:t>
      </w:r>
      <w:r w:rsidR="00432EEB">
        <w:rPr>
          <w:rFonts w:hint="cs"/>
          <w:smallCaps/>
          <w:sz w:val="32"/>
          <w:szCs w:val="32"/>
          <w:rtl/>
        </w:rPr>
        <w:t>ال</w:t>
      </w:r>
      <w:r w:rsidRPr="009F287C">
        <w:rPr>
          <w:rFonts w:hint="cs"/>
          <w:smallCaps/>
          <w:sz w:val="32"/>
          <w:szCs w:val="32"/>
          <w:rtl/>
        </w:rPr>
        <w:t xml:space="preserve">صحيحة قرينة على أن المقصود بالكراهة في </w:t>
      </w:r>
      <w:r w:rsidR="00432EEB">
        <w:rPr>
          <w:rFonts w:hint="cs"/>
          <w:smallCaps/>
          <w:sz w:val="32"/>
          <w:szCs w:val="32"/>
          <w:rtl/>
        </w:rPr>
        <w:t>ال</w:t>
      </w:r>
      <w:r w:rsidRPr="009F287C">
        <w:rPr>
          <w:rFonts w:hint="cs"/>
          <w:smallCaps/>
          <w:sz w:val="32"/>
          <w:szCs w:val="32"/>
          <w:rtl/>
        </w:rPr>
        <w:t xml:space="preserve">رواية الثالثة من هذا الباب الكراهة بالمعنى </w:t>
      </w:r>
      <w:r w:rsidR="00432EEB">
        <w:rPr>
          <w:rFonts w:hint="cs"/>
          <w:smallCaps/>
          <w:sz w:val="32"/>
          <w:szCs w:val="32"/>
          <w:rtl/>
        </w:rPr>
        <w:t>الاصطلاحي.</w:t>
      </w:r>
    </w:p>
    <w:p w:rsidR="009F287C" w:rsidRPr="009F287C" w:rsidRDefault="00432EEB" w:rsidP="00432EEB">
      <w:pPr>
        <w:rPr>
          <w:smallCaps/>
          <w:sz w:val="32"/>
          <w:szCs w:val="32"/>
        </w:rPr>
      </w:pPr>
      <w:r>
        <w:rPr>
          <w:rFonts w:hint="cs"/>
          <w:smallCaps/>
          <w:sz w:val="32"/>
          <w:szCs w:val="32"/>
          <w:rtl/>
        </w:rPr>
        <w:t>وللكلام مت</w:t>
      </w:r>
      <w:r w:rsidR="00621BAF">
        <w:rPr>
          <w:rFonts w:hint="cs"/>
          <w:smallCaps/>
          <w:sz w:val="32"/>
          <w:szCs w:val="32"/>
          <w:rtl/>
        </w:rPr>
        <w:t>ا</w:t>
      </w:r>
      <w:r>
        <w:rPr>
          <w:rFonts w:hint="cs"/>
          <w:smallCaps/>
          <w:sz w:val="32"/>
          <w:szCs w:val="32"/>
          <w:rtl/>
        </w:rPr>
        <w:t>بعة والحمد لله رب العالمين</w:t>
      </w:r>
      <w:r w:rsidR="009F287C" w:rsidRPr="009F287C">
        <w:rPr>
          <w:rFonts w:hint="cs"/>
          <w:smallCaps/>
          <w:sz w:val="32"/>
          <w:szCs w:val="32"/>
          <w:rtl/>
        </w:rPr>
        <w:t xml:space="preserve">. </w:t>
      </w:r>
    </w:p>
    <w:p w:rsidR="009F287C" w:rsidRPr="009F287C" w:rsidRDefault="009F287C" w:rsidP="009F287C">
      <w:pPr>
        <w:rPr>
          <w:sz w:val="32"/>
          <w:szCs w:val="32"/>
          <w:rtl/>
        </w:rPr>
      </w:pPr>
    </w:p>
    <w:p w:rsidR="005E176F" w:rsidRPr="009F287C" w:rsidRDefault="005E176F">
      <w:pPr>
        <w:rPr>
          <w:sz w:val="32"/>
          <w:szCs w:val="32"/>
        </w:rPr>
      </w:pPr>
    </w:p>
    <w:sectPr w:rsidR="005E176F" w:rsidRPr="009F287C" w:rsidSect="00C809BF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87C"/>
    <w:rsid w:val="00130770"/>
    <w:rsid w:val="00255DF8"/>
    <w:rsid w:val="0034647A"/>
    <w:rsid w:val="00353C1D"/>
    <w:rsid w:val="0035709A"/>
    <w:rsid w:val="003811CE"/>
    <w:rsid w:val="003B2415"/>
    <w:rsid w:val="003C5068"/>
    <w:rsid w:val="00403FAD"/>
    <w:rsid w:val="00423D11"/>
    <w:rsid w:val="00432EEB"/>
    <w:rsid w:val="00482B67"/>
    <w:rsid w:val="004A68B5"/>
    <w:rsid w:val="004E6B25"/>
    <w:rsid w:val="004F49DB"/>
    <w:rsid w:val="00530635"/>
    <w:rsid w:val="00577440"/>
    <w:rsid w:val="005E176F"/>
    <w:rsid w:val="005E2302"/>
    <w:rsid w:val="00614865"/>
    <w:rsid w:val="00621BAF"/>
    <w:rsid w:val="00652146"/>
    <w:rsid w:val="00705754"/>
    <w:rsid w:val="00795288"/>
    <w:rsid w:val="007A552D"/>
    <w:rsid w:val="007B4EB0"/>
    <w:rsid w:val="007C7328"/>
    <w:rsid w:val="00807C50"/>
    <w:rsid w:val="008426BA"/>
    <w:rsid w:val="009E65D5"/>
    <w:rsid w:val="009F287C"/>
    <w:rsid w:val="009F7049"/>
    <w:rsid w:val="00AF6DCC"/>
    <w:rsid w:val="00B31B69"/>
    <w:rsid w:val="00BD5A25"/>
    <w:rsid w:val="00C0144B"/>
    <w:rsid w:val="00C23D2C"/>
    <w:rsid w:val="00C357F5"/>
    <w:rsid w:val="00C54C0F"/>
    <w:rsid w:val="00C809BF"/>
    <w:rsid w:val="00CE7F7E"/>
    <w:rsid w:val="00D965A6"/>
    <w:rsid w:val="00DA6F1A"/>
    <w:rsid w:val="00DB1DF0"/>
    <w:rsid w:val="00DB4D97"/>
    <w:rsid w:val="00E31226"/>
    <w:rsid w:val="00E56FC6"/>
    <w:rsid w:val="00E83643"/>
    <w:rsid w:val="00EF70FF"/>
    <w:rsid w:val="00F71FEE"/>
    <w:rsid w:val="00FB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87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F287C"/>
    <w:pPr>
      <w:keepNext/>
      <w:keepLines/>
      <w:spacing w:before="120" w:after="60" w:line="360" w:lineRule="auto"/>
      <w:ind w:firstLine="397"/>
      <w:jc w:val="center"/>
      <w:outlineLvl w:val="0"/>
    </w:pPr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F287C"/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87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F287C"/>
    <w:pPr>
      <w:keepNext/>
      <w:keepLines/>
      <w:spacing w:before="120" w:after="60" w:line="360" w:lineRule="auto"/>
      <w:ind w:firstLine="397"/>
      <w:jc w:val="center"/>
      <w:outlineLvl w:val="0"/>
    </w:pPr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F287C"/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Maher</dc:creator>
  <cp:keywords/>
  <dc:description/>
  <cp:lastModifiedBy>abass</cp:lastModifiedBy>
  <cp:revision>5</cp:revision>
  <dcterms:created xsi:type="dcterms:W3CDTF">2026-01-25T10:40:00Z</dcterms:created>
  <dcterms:modified xsi:type="dcterms:W3CDTF">2026-01-26T04:50:00Z</dcterms:modified>
</cp:coreProperties>
</file>