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2566CF" w14:textId="193C1901" w:rsidR="00783023" w:rsidRPr="008B61FE" w:rsidRDefault="00783023" w:rsidP="00F52DBE">
      <w:pPr>
        <w:jc w:val="center"/>
        <w:rPr>
          <w:sz w:val="32"/>
          <w:szCs w:val="32"/>
        </w:rPr>
      </w:pPr>
      <w:r w:rsidRPr="008B61FE">
        <w:rPr>
          <w:sz w:val="32"/>
          <w:szCs w:val="32"/>
          <w:rtl/>
        </w:rPr>
        <w:t xml:space="preserve">درس الفقه </w:t>
      </w:r>
      <w:r w:rsidR="00F52DBE">
        <w:rPr>
          <w:rFonts w:hint="cs"/>
          <w:sz w:val="32"/>
          <w:szCs w:val="32"/>
          <w:rtl/>
        </w:rPr>
        <w:t>3</w:t>
      </w:r>
      <w:r w:rsidRPr="008B61FE">
        <w:rPr>
          <w:sz w:val="32"/>
          <w:szCs w:val="32"/>
          <w:rtl/>
        </w:rPr>
        <w:t xml:space="preserve"> جمادى الأولى 1447هـ‏</w:t>
      </w:r>
    </w:p>
    <w:p w14:paraId="43E5FB80" w14:textId="2D45192F" w:rsidR="00783023" w:rsidRPr="008B61FE" w:rsidRDefault="00783023" w:rsidP="00F52DBE">
      <w:pPr>
        <w:jc w:val="center"/>
        <w:rPr>
          <w:sz w:val="32"/>
          <w:szCs w:val="32"/>
          <w:rtl/>
        </w:rPr>
      </w:pPr>
      <w:r w:rsidRPr="008B61FE">
        <w:rPr>
          <w:sz w:val="32"/>
          <w:szCs w:val="32"/>
          <w:rtl/>
        </w:rPr>
        <w:t>الأحد 2</w:t>
      </w:r>
      <w:r w:rsidR="00F52DBE">
        <w:rPr>
          <w:rFonts w:hint="cs"/>
          <w:sz w:val="32"/>
          <w:szCs w:val="32"/>
          <w:rtl/>
        </w:rPr>
        <w:t>6</w:t>
      </w:r>
      <w:bookmarkStart w:id="0" w:name="_GoBack"/>
      <w:bookmarkEnd w:id="0"/>
      <w:r w:rsidRPr="008B61FE">
        <w:rPr>
          <w:sz w:val="32"/>
          <w:szCs w:val="32"/>
          <w:rtl/>
        </w:rPr>
        <w:t xml:space="preserve"> تشرين الأول 2025‏ م</w:t>
      </w:r>
    </w:p>
    <w:p w14:paraId="68EE3158" w14:textId="33F80B11" w:rsidR="00783023" w:rsidRPr="008B61FE" w:rsidRDefault="00D83DB3" w:rsidP="008B61FE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الموضوع: </w:t>
      </w:r>
      <w:r w:rsidR="00783023" w:rsidRPr="008B61FE">
        <w:rPr>
          <w:sz w:val="32"/>
          <w:szCs w:val="32"/>
          <w:rtl/>
        </w:rPr>
        <w:t>مكان المصلي: الصلاة على الدابة ونحوها اضطراراً</w:t>
      </w:r>
    </w:p>
    <w:p w14:paraId="15C41363" w14:textId="77777777" w:rsidR="00783023" w:rsidRPr="008B61FE" w:rsidRDefault="00783023" w:rsidP="008B61FE">
      <w:pPr>
        <w:jc w:val="center"/>
        <w:rPr>
          <w:sz w:val="32"/>
          <w:szCs w:val="32"/>
          <w:rtl/>
        </w:rPr>
      </w:pPr>
      <w:r w:rsidRPr="008B61FE">
        <w:rPr>
          <w:sz w:val="32"/>
          <w:szCs w:val="32"/>
          <w:rtl/>
        </w:rPr>
        <w:t>بسم الله الرحمن الرحيم</w:t>
      </w:r>
    </w:p>
    <w:p w14:paraId="18053176" w14:textId="77777777" w:rsidR="00F46C2D" w:rsidRPr="008B61FE" w:rsidRDefault="00F74419" w:rsidP="008B61FE">
      <w:pPr>
        <w:rPr>
          <w:sz w:val="32"/>
          <w:szCs w:val="32"/>
          <w:rtl/>
        </w:rPr>
      </w:pPr>
      <w:r w:rsidRPr="008B61FE">
        <w:rPr>
          <w:sz w:val="32"/>
          <w:szCs w:val="32"/>
          <w:rtl/>
        </w:rPr>
        <w:t xml:space="preserve">تقدم الكلام في مسألة جواز الصلاة في السفينة والتزمنا </w:t>
      </w:r>
      <w:r w:rsidR="00F46C2D" w:rsidRPr="008B61FE">
        <w:rPr>
          <w:sz w:val="32"/>
          <w:szCs w:val="32"/>
          <w:rtl/>
        </w:rPr>
        <w:t>بالجواز إذا</w:t>
      </w:r>
      <w:r w:rsidRPr="008B61FE">
        <w:rPr>
          <w:sz w:val="32"/>
          <w:szCs w:val="32"/>
          <w:rtl/>
        </w:rPr>
        <w:t xml:space="preserve"> كان مضطراً </w:t>
      </w:r>
      <w:r w:rsidR="00F46C2D" w:rsidRPr="008B61FE">
        <w:rPr>
          <w:sz w:val="32"/>
          <w:szCs w:val="32"/>
          <w:rtl/>
        </w:rPr>
        <w:t>وإلا فلا.</w:t>
      </w:r>
    </w:p>
    <w:p w14:paraId="6E2BDA10" w14:textId="785AB256" w:rsidR="00F46C2D" w:rsidRPr="008B61FE" w:rsidRDefault="00F74419" w:rsidP="008B61FE">
      <w:pPr>
        <w:rPr>
          <w:sz w:val="32"/>
          <w:szCs w:val="32"/>
          <w:rtl/>
        </w:rPr>
      </w:pPr>
      <w:r w:rsidRPr="008B61FE">
        <w:rPr>
          <w:sz w:val="32"/>
          <w:szCs w:val="32"/>
          <w:rtl/>
        </w:rPr>
        <w:t xml:space="preserve">في بعض الروايات إشارة </w:t>
      </w:r>
      <w:r w:rsidR="00F46C2D" w:rsidRPr="008B61FE">
        <w:rPr>
          <w:sz w:val="32"/>
          <w:szCs w:val="32"/>
          <w:rtl/>
        </w:rPr>
        <w:t>إ</w:t>
      </w:r>
      <w:r w:rsidRPr="008B61FE">
        <w:rPr>
          <w:sz w:val="32"/>
          <w:szCs w:val="32"/>
          <w:rtl/>
        </w:rPr>
        <w:t xml:space="preserve">لى ذلك صلاة نبي الله نوح </w:t>
      </w:r>
      <w:r w:rsidR="00F46C2D" w:rsidRPr="008B61FE">
        <w:rPr>
          <w:sz w:val="32"/>
          <w:szCs w:val="32"/>
          <w:rtl/>
        </w:rPr>
        <w:t>على نبينا وآله وعليه السلام.</w:t>
      </w:r>
    </w:p>
    <w:p w14:paraId="4CCA5EDA" w14:textId="6FE2BA90" w:rsidR="00B30D64" w:rsidRPr="008B61FE" w:rsidRDefault="00F46C2D" w:rsidP="008B61FE">
      <w:pPr>
        <w:rPr>
          <w:sz w:val="32"/>
          <w:szCs w:val="32"/>
          <w:rtl/>
        </w:rPr>
      </w:pPr>
      <w:r w:rsidRPr="008B61FE">
        <w:rPr>
          <w:sz w:val="32"/>
          <w:szCs w:val="32"/>
          <w:rtl/>
        </w:rPr>
        <w:t>لا</w:t>
      </w:r>
      <w:r w:rsidR="00933828" w:rsidRPr="008B61FE">
        <w:rPr>
          <w:sz w:val="32"/>
          <w:szCs w:val="32"/>
          <w:rtl/>
        </w:rPr>
        <w:t>بد</w:t>
      </w:r>
      <w:r w:rsidRPr="008B61FE">
        <w:rPr>
          <w:sz w:val="32"/>
          <w:szCs w:val="32"/>
          <w:rtl/>
        </w:rPr>
        <w:t xml:space="preserve"> من الالتفات إلى أمر وهو أن المعصوم </w:t>
      </w:r>
      <w:r w:rsidR="00F74419" w:rsidRPr="008B61FE">
        <w:rPr>
          <w:sz w:val="32"/>
          <w:szCs w:val="32"/>
          <w:rtl/>
        </w:rPr>
        <w:t xml:space="preserve">لا يفعل </w:t>
      </w:r>
      <w:r w:rsidRPr="008B61FE">
        <w:rPr>
          <w:sz w:val="32"/>
          <w:szCs w:val="32"/>
          <w:rtl/>
        </w:rPr>
        <w:t>ال</w:t>
      </w:r>
      <w:r w:rsidR="00F74419" w:rsidRPr="008B61FE">
        <w:rPr>
          <w:sz w:val="32"/>
          <w:szCs w:val="32"/>
          <w:rtl/>
        </w:rPr>
        <w:t>فعل اعتماداً على ال</w:t>
      </w:r>
      <w:r w:rsidRPr="008B61FE">
        <w:rPr>
          <w:sz w:val="32"/>
          <w:szCs w:val="32"/>
          <w:rtl/>
        </w:rPr>
        <w:t>إ</w:t>
      </w:r>
      <w:r w:rsidR="00F74419" w:rsidRPr="008B61FE">
        <w:rPr>
          <w:sz w:val="32"/>
          <w:szCs w:val="32"/>
          <w:rtl/>
        </w:rPr>
        <w:t>عجاز بل يمشي بمقتضى الطبيعة ل</w:t>
      </w:r>
      <w:r w:rsidRPr="008B61FE">
        <w:rPr>
          <w:sz w:val="32"/>
          <w:szCs w:val="32"/>
          <w:rtl/>
        </w:rPr>
        <w:t>أ</w:t>
      </w:r>
      <w:r w:rsidR="00F74419" w:rsidRPr="008B61FE">
        <w:rPr>
          <w:sz w:val="32"/>
          <w:szCs w:val="32"/>
          <w:rtl/>
        </w:rPr>
        <w:t xml:space="preserve">نه بعث من قبل الله سبحانه لهداية الناس </w:t>
      </w:r>
      <w:r w:rsidRPr="008B61FE">
        <w:rPr>
          <w:sz w:val="32"/>
          <w:szCs w:val="32"/>
          <w:rtl/>
        </w:rPr>
        <w:t>ف</w:t>
      </w:r>
      <w:r w:rsidR="00F74419" w:rsidRPr="008B61FE">
        <w:rPr>
          <w:sz w:val="32"/>
          <w:szCs w:val="32"/>
          <w:rtl/>
        </w:rPr>
        <w:t>يمشي بما يمكن لعامة الناس</w:t>
      </w:r>
      <w:r w:rsidR="00B30D64" w:rsidRPr="008B61FE">
        <w:rPr>
          <w:sz w:val="32"/>
          <w:szCs w:val="32"/>
          <w:rtl/>
        </w:rPr>
        <w:t>.</w:t>
      </w:r>
    </w:p>
    <w:p w14:paraId="3FD10AA6" w14:textId="77AC2030" w:rsidR="000E7FEB" w:rsidRDefault="00B30D64" w:rsidP="008B61FE">
      <w:pPr>
        <w:rPr>
          <w:sz w:val="32"/>
          <w:szCs w:val="32"/>
          <w:rtl/>
        </w:rPr>
      </w:pPr>
      <w:r w:rsidRPr="00D2713F">
        <w:rPr>
          <w:sz w:val="32"/>
          <w:szCs w:val="32"/>
          <w:rtl/>
        </w:rPr>
        <w:t>أ</w:t>
      </w:r>
      <w:r w:rsidR="00F74419" w:rsidRPr="00D2713F">
        <w:rPr>
          <w:sz w:val="32"/>
          <w:szCs w:val="32"/>
          <w:rtl/>
        </w:rPr>
        <w:t>ما</w:t>
      </w:r>
      <w:r w:rsidR="008B61FE">
        <w:rPr>
          <w:rFonts w:hint="cs"/>
          <w:sz w:val="32"/>
          <w:szCs w:val="32"/>
          <w:rtl/>
        </w:rPr>
        <w:t xml:space="preserve"> </w:t>
      </w:r>
      <w:r w:rsidR="00F74419" w:rsidRPr="00D2713F">
        <w:rPr>
          <w:sz w:val="32"/>
          <w:szCs w:val="32"/>
          <w:rtl/>
        </w:rPr>
        <w:t xml:space="preserve"> مع ال</w:t>
      </w:r>
      <w:r w:rsidR="0059051E" w:rsidRPr="00D2713F">
        <w:rPr>
          <w:sz w:val="32"/>
          <w:szCs w:val="32"/>
          <w:rtl/>
        </w:rPr>
        <w:t>إ</w:t>
      </w:r>
      <w:r w:rsidR="00F74419" w:rsidRPr="00D2713F">
        <w:rPr>
          <w:sz w:val="32"/>
          <w:szCs w:val="32"/>
          <w:rtl/>
        </w:rPr>
        <w:t xml:space="preserve">عجاز </w:t>
      </w:r>
      <w:r w:rsidR="0059051E" w:rsidRPr="00D2713F">
        <w:rPr>
          <w:sz w:val="32"/>
          <w:szCs w:val="32"/>
          <w:rtl/>
        </w:rPr>
        <w:t>ف</w:t>
      </w:r>
      <w:r w:rsidR="00F74419" w:rsidRPr="00D2713F">
        <w:rPr>
          <w:sz w:val="32"/>
          <w:szCs w:val="32"/>
          <w:rtl/>
        </w:rPr>
        <w:t xml:space="preserve">تلك حالة لا يفعلها المعصوم </w:t>
      </w:r>
      <w:r w:rsidR="0059051E" w:rsidRPr="00D2713F">
        <w:rPr>
          <w:sz w:val="32"/>
          <w:szCs w:val="32"/>
          <w:rtl/>
        </w:rPr>
        <w:t>إ</w:t>
      </w:r>
      <w:r w:rsidR="00F74419" w:rsidRPr="00D2713F">
        <w:rPr>
          <w:sz w:val="32"/>
          <w:szCs w:val="32"/>
          <w:rtl/>
        </w:rPr>
        <w:t xml:space="preserve">لا في مقام </w:t>
      </w:r>
      <w:r w:rsidR="0059051E" w:rsidRPr="00D2713F">
        <w:rPr>
          <w:sz w:val="32"/>
          <w:szCs w:val="32"/>
          <w:rtl/>
        </w:rPr>
        <w:t>إ</w:t>
      </w:r>
      <w:r w:rsidR="00F74419" w:rsidRPr="00D2713F">
        <w:rPr>
          <w:sz w:val="32"/>
          <w:szCs w:val="32"/>
          <w:rtl/>
        </w:rPr>
        <w:t>ثبات حق بالمعجزة</w:t>
      </w:r>
      <w:r w:rsidR="00A91D35" w:rsidRPr="00D2713F">
        <w:rPr>
          <w:sz w:val="32"/>
          <w:szCs w:val="32"/>
          <w:rtl/>
        </w:rPr>
        <w:t xml:space="preserve"> </w:t>
      </w:r>
      <w:r w:rsidR="00F74419" w:rsidRPr="00D2713F">
        <w:rPr>
          <w:sz w:val="32"/>
          <w:szCs w:val="32"/>
          <w:rtl/>
        </w:rPr>
        <w:t xml:space="preserve">فالاستدلال بصلاة نبي الله </w:t>
      </w:r>
      <w:r w:rsidR="00933828" w:rsidRPr="00D2713F">
        <w:rPr>
          <w:sz w:val="32"/>
          <w:szCs w:val="32"/>
          <w:rtl/>
        </w:rPr>
        <w:t>نوح</w:t>
      </w:r>
      <w:r w:rsidR="002F1468" w:rsidRPr="00D2713F">
        <w:rPr>
          <w:sz w:val="32"/>
          <w:szCs w:val="32"/>
          <w:rtl/>
        </w:rPr>
        <w:t xml:space="preserve"> للجواز مطلقاً</w:t>
      </w:r>
      <w:r w:rsidR="00933828" w:rsidRPr="00D2713F">
        <w:rPr>
          <w:sz w:val="32"/>
          <w:szCs w:val="32"/>
          <w:rtl/>
        </w:rPr>
        <w:t xml:space="preserve"> </w:t>
      </w:r>
      <w:r w:rsidR="00F74419" w:rsidRPr="00D2713F">
        <w:rPr>
          <w:sz w:val="32"/>
          <w:szCs w:val="32"/>
          <w:rtl/>
        </w:rPr>
        <w:t xml:space="preserve">غير واضح </w:t>
      </w:r>
      <w:r w:rsidR="00023BC3" w:rsidRPr="00D2713F">
        <w:rPr>
          <w:sz w:val="32"/>
          <w:szCs w:val="32"/>
          <w:rtl/>
        </w:rPr>
        <w:t>ف</w:t>
      </w:r>
      <w:r w:rsidR="005668D4" w:rsidRPr="00D2713F">
        <w:rPr>
          <w:sz w:val="32"/>
          <w:szCs w:val="32"/>
          <w:rtl/>
        </w:rPr>
        <w:t>صلاته</w:t>
      </w:r>
      <w:r w:rsidR="00023BC3" w:rsidRPr="00D2713F">
        <w:rPr>
          <w:sz w:val="32"/>
          <w:szCs w:val="32"/>
          <w:rtl/>
        </w:rPr>
        <w:t xml:space="preserve"> عليه السلام</w:t>
      </w:r>
      <w:r w:rsidR="005668D4" w:rsidRPr="00D2713F">
        <w:rPr>
          <w:sz w:val="32"/>
          <w:szCs w:val="32"/>
          <w:rtl/>
        </w:rPr>
        <w:t xml:space="preserve"> على السفينة كانت</w:t>
      </w:r>
      <w:r w:rsidR="002F1468" w:rsidRPr="00D2713F">
        <w:rPr>
          <w:sz w:val="32"/>
          <w:szCs w:val="32"/>
          <w:rtl/>
        </w:rPr>
        <w:t xml:space="preserve"> مع </w:t>
      </w:r>
      <w:r w:rsidR="00DA0BFF" w:rsidRPr="00D2713F">
        <w:rPr>
          <w:sz w:val="32"/>
          <w:szCs w:val="32"/>
          <w:rtl/>
        </w:rPr>
        <w:t xml:space="preserve">ظهور </w:t>
      </w:r>
      <w:r w:rsidR="00F74419" w:rsidRPr="00D2713F">
        <w:rPr>
          <w:sz w:val="32"/>
          <w:szCs w:val="32"/>
          <w:rtl/>
        </w:rPr>
        <w:t>ال</w:t>
      </w:r>
      <w:r w:rsidR="005668D4" w:rsidRPr="00D2713F">
        <w:rPr>
          <w:sz w:val="32"/>
          <w:szCs w:val="32"/>
          <w:rtl/>
        </w:rPr>
        <w:t>إ</w:t>
      </w:r>
      <w:r w:rsidR="00F74419" w:rsidRPr="00D2713F">
        <w:rPr>
          <w:sz w:val="32"/>
          <w:szCs w:val="32"/>
          <w:rtl/>
        </w:rPr>
        <w:t>عجاز</w:t>
      </w:r>
      <w:r w:rsidR="00DA0BFF" w:rsidRPr="00D2713F">
        <w:rPr>
          <w:sz w:val="32"/>
          <w:szCs w:val="32"/>
          <w:rtl/>
        </w:rPr>
        <w:t xml:space="preserve"> في أمر السفينة حيث بقيت تلك الس</w:t>
      </w:r>
      <w:r w:rsidR="000E7FEB">
        <w:rPr>
          <w:rFonts w:hint="cs"/>
          <w:sz w:val="32"/>
          <w:szCs w:val="32"/>
          <w:rtl/>
        </w:rPr>
        <w:t>ف</w:t>
      </w:r>
      <w:r w:rsidR="00DA0BFF" w:rsidRPr="00D2713F">
        <w:rPr>
          <w:sz w:val="32"/>
          <w:szCs w:val="32"/>
          <w:rtl/>
        </w:rPr>
        <w:t xml:space="preserve">ينة لوحدها مع </w:t>
      </w:r>
      <w:r w:rsidR="00755BE5" w:rsidRPr="00D2713F">
        <w:rPr>
          <w:sz w:val="32"/>
          <w:szCs w:val="32"/>
          <w:rtl/>
        </w:rPr>
        <w:t xml:space="preserve">ذلك الطوفان الذي أغرق العالم، وقد أشرنا فيما مضى من دروس </w:t>
      </w:r>
      <w:r w:rsidR="000E7FEB">
        <w:rPr>
          <w:rFonts w:hint="cs"/>
          <w:sz w:val="32"/>
          <w:szCs w:val="32"/>
          <w:rtl/>
        </w:rPr>
        <w:t>إلى قصية ولده ودعوته عليه السلام له بالالتحاق مؤكداً انه لا مفر من غضب الله.</w:t>
      </w:r>
    </w:p>
    <w:p w14:paraId="5785FF66" w14:textId="77777777" w:rsidR="00A6471D" w:rsidRDefault="000E7FEB" w:rsidP="008B61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F74419" w:rsidRPr="008B61FE">
        <w:rPr>
          <w:sz w:val="32"/>
          <w:szCs w:val="32"/>
          <w:rtl/>
        </w:rPr>
        <w:t xml:space="preserve">نبي الله نوح </w:t>
      </w:r>
      <w:r>
        <w:rPr>
          <w:rFonts w:hint="cs"/>
          <w:sz w:val="32"/>
          <w:szCs w:val="32"/>
          <w:rtl/>
        </w:rPr>
        <w:t xml:space="preserve">كان </w:t>
      </w:r>
      <w:r w:rsidR="00F74419" w:rsidRPr="008B61FE">
        <w:rPr>
          <w:sz w:val="32"/>
          <w:szCs w:val="32"/>
          <w:rtl/>
        </w:rPr>
        <w:t>ب</w:t>
      </w:r>
      <w:r>
        <w:rPr>
          <w:rFonts w:hint="cs"/>
          <w:sz w:val="32"/>
          <w:szCs w:val="32"/>
          <w:rtl/>
        </w:rPr>
        <w:t>إ</w:t>
      </w:r>
      <w:r w:rsidR="00F74419" w:rsidRPr="008B61FE">
        <w:rPr>
          <w:sz w:val="32"/>
          <w:szCs w:val="32"/>
          <w:rtl/>
        </w:rPr>
        <w:t xml:space="preserve">مكان نفسه القدسية </w:t>
      </w:r>
      <w:r>
        <w:rPr>
          <w:rFonts w:hint="cs"/>
          <w:sz w:val="32"/>
          <w:szCs w:val="32"/>
          <w:rtl/>
        </w:rPr>
        <w:t xml:space="preserve">أن </w:t>
      </w:r>
      <w:r w:rsidR="00F74419" w:rsidRPr="008B61FE">
        <w:rPr>
          <w:sz w:val="32"/>
          <w:szCs w:val="32"/>
          <w:rtl/>
        </w:rPr>
        <w:t xml:space="preserve">يخلق لنفسه </w:t>
      </w:r>
      <w:r w:rsidRPr="008B61FE">
        <w:rPr>
          <w:sz w:val="32"/>
          <w:szCs w:val="32"/>
          <w:rtl/>
        </w:rPr>
        <w:t>بال</w:t>
      </w:r>
      <w:r>
        <w:rPr>
          <w:rFonts w:hint="cs"/>
          <w:sz w:val="32"/>
          <w:szCs w:val="32"/>
          <w:rtl/>
        </w:rPr>
        <w:t>إ</w:t>
      </w:r>
      <w:r w:rsidRPr="008B61FE">
        <w:rPr>
          <w:sz w:val="32"/>
          <w:szCs w:val="32"/>
          <w:rtl/>
        </w:rPr>
        <w:t xml:space="preserve">عجاز </w:t>
      </w:r>
      <w:r w:rsidR="00F74419" w:rsidRPr="008B61FE">
        <w:rPr>
          <w:sz w:val="32"/>
          <w:szCs w:val="32"/>
          <w:rtl/>
        </w:rPr>
        <w:t>مكان</w:t>
      </w:r>
      <w:r>
        <w:rPr>
          <w:rFonts w:hint="cs"/>
          <w:sz w:val="32"/>
          <w:szCs w:val="32"/>
          <w:rtl/>
        </w:rPr>
        <w:t>اً خاصاً</w:t>
      </w:r>
      <w:r w:rsidR="00F74419" w:rsidRPr="008B61FE">
        <w:rPr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ل</w:t>
      </w:r>
      <w:r w:rsidR="00F74419" w:rsidRPr="008B61FE">
        <w:rPr>
          <w:sz w:val="32"/>
          <w:szCs w:val="32"/>
          <w:rtl/>
        </w:rPr>
        <w:t>لصلاة منفصلا</w:t>
      </w:r>
      <w:r>
        <w:rPr>
          <w:rFonts w:hint="cs"/>
          <w:sz w:val="32"/>
          <w:szCs w:val="32"/>
          <w:rtl/>
        </w:rPr>
        <w:t>ً</w:t>
      </w:r>
      <w:r w:rsidR="00F74419" w:rsidRPr="008B61FE">
        <w:rPr>
          <w:sz w:val="32"/>
          <w:szCs w:val="32"/>
          <w:rtl/>
        </w:rPr>
        <w:t xml:space="preserve"> عن باقي الناس الذي يصلون في السفينة ولكنه لم يفعل ل</w:t>
      </w:r>
      <w:r>
        <w:rPr>
          <w:rFonts w:hint="cs"/>
          <w:sz w:val="32"/>
          <w:szCs w:val="32"/>
          <w:rtl/>
        </w:rPr>
        <w:t>أ</w:t>
      </w:r>
      <w:r w:rsidR="00F74419" w:rsidRPr="008B61FE">
        <w:rPr>
          <w:sz w:val="32"/>
          <w:szCs w:val="32"/>
          <w:rtl/>
        </w:rPr>
        <w:t xml:space="preserve">ن الاعجاز له </w:t>
      </w:r>
      <w:r w:rsidR="00A6471D">
        <w:rPr>
          <w:rFonts w:hint="cs"/>
          <w:sz w:val="32"/>
          <w:szCs w:val="32"/>
          <w:rtl/>
        </w:rPr>
        <w:t>دخالة</w:t>
      </w:r>
      <w:r w:rsidR="00F74419" w:rsidRPr="008B61FE">
        <w:rPr>
          <w:sz w:val="32"/>
          <w:szCs w:val="32"/>
          <w:rtl/>
        </w:rPr>
        <w:t xml:space="preserve"> في </w:t>
      </w:r>
      <w:r w:rsidR="00A6471D">
        <w:rPr>
          <w:rFonts w:hint="cs"/>
          <w:sz w:val="32"/>
          <w:szCs w:val="32"/>
          <w:rtl/>
        </w:rPr>
        <w:t>إ</w:t>
      </w:r>
      <w:r w:rsidR="00F74419" w:rsidRPr="008B61FE">
        <w:rPr>
          <w:sz w:val="32"/>
          <w:szCs w:val="32"/>
          <w:rtl/>
        </w:rPr>
        <w:t>ثبات النبوة والحق و</w:t>
      </w:r>
      <w:r w:rsidR="00A6471D">
        <w:rPr>
          <w:rFonts w:hint="cs"/>
          <w:sz w:val="32"/>
          <w:szCs w:val="32"/>
          <w:rtl/>
        </w:rPr>
        <w:t>أ</w:t>
      </w:r>
      <w:r w:rsidR="00F74419" w:rsidRPr="008B61FE">
        <w:rPr>
          <w:sz w:val="32"/>
          <w:szCs w:val="32"/>
          <w:rtl/>
        </w:rPr>
        <w:t xml:space="preserve">ما لنفسه </w:t>
      </w:r>
      <w:r w:rsidR="00A6471D">
        <w:rPr>
          <w:rFonts w:hint="cs"/>
          <w:sz w:val="32"/>
          <w:szCs w:val="32"/>
          <w:rtl/>
        </w:rPr>
        <w:t>الشريفة ف</w:t>
      </w:r>
      <w:r w:rsidR="00F74419" w:rsidRPr="008B61FE">
        <w:rPr>
          <w:sz w:val="32"/>
          <w:szCs w:val="32"/>
          <w:rtl/>
        </w:rPr>
        <w:t>يهي</w:t>
      </w:r>
      <w:r w:rsidR="00A6471D">
        <w:rPr>
          <w:rFonts w:hint="cs"/>
          <w:sz w:val="32"/>
          <w:szCs w:val="32"/>
          <w:rtl/>
        </w:rPr>
        <w:t>ئ</w:t>
      </w:r>
      <w:r w:rsidR="00F74419" w:rsidRPr="008B61FE">
        <w:rPr>
          <w:sz w:val="32"/>
          <w:szCs w:val="32"/>
          <w:rtl/>
        </w:rPr>
        <w:t xml:space="preserve"> مكان</w:t>
      </w:r>
      <w:r w:rsidR="00A6471D">
        <w:rPr>
          <w:rFonts w:hint="cs"/>
          <w:sz w:val="32"/>
          <w:szCs w:val="32"/>
          <w:rtl/>
        </w:rPr>
        <w:t>اً</w:t>
      </w:r>
      <w:r w:rsidR="00F74419" w:rsidRPr="008B61FE">
        <w:rPr>
          <w:sz w:val="32"/>
          <w:szCs w:val="32"/>
          <w:rtl/>
        </w:rPr>
        <w:t xml:space="preserve"> للصلاة هناك</w:t>
      </w:r>
      <w:r w:rsidR="00A6471D">
        <w:rPr>
          <w:rFonts w:hint="cs"/>
          <w:sz w:val="32"/>
          <w:szCs w:val="32"/>
          <w:rtl/>
        </w:rPr>
        <w:t xml:space="preserve"> كالباقين.</w:t>
      </w:r>
    </w:p>
    <w:p w14:paraId="69F986C3" w14:textId="77777777" w:rsidR="00550F43" w:rsidRDefault="004D3759" w:rsidP="008B61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بل حتى</w:t>
      </w:r>
      <w:r w:rsidR="00F74419" w:rsidRPr="008B61FE">
        <w:rPr>
          <w:sz w:val="32"/>
          <w:szCs w:val="32"/>
          <w:rtl/>
        </w:rPr>
        <w:t xml:space="preserve"> النبي الأعظم </w:t>
      </w:r>
      <w:r>
        <w:rPr>
          <w:rFonts w:hint="cs"/>
          <w:sz w:val="32"/>
          <w:szCs w:val="32"/>
          <w:rtl/>
        </w:rPr>
        <w:t>صلّى الله عليه وآله</w:t>
      </w:r>
      <w:r w:rsidR="00F74419" w:rsidRPr="008B61FE">
        <w:rPr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F74419" w:rsidRPr="008B61FE">
        <w:rPr>
          <w:sz w:val="32"/>
          <w:szCs w:val="32"/>
          <w:rtl/>
        </w:rPr>
        <w:t xml:space="preserve">شرف ما خلق </w:t>
      </w:r>
      <w:r>
        <w:rPr>
          <w:rFonts w:hint="cs"/>
          <w:sz w:val="32"/>
          <w:szCs w:val="32"/>
          <w:rtl/>
        </w:rPr>
        <w:t xml:space="preserve">الله </w:t>
      </w:r>
      <w:r w:rsidR="00F74419" w:rsidRPr="008B61FE">
        <w:rPr>
          <w:sz w:val="32"/>
          <w:szCs w:val="32"/>
          <w:rtl/>
        </w:rPr>
        <w:t xml:space="preserve">صلى على الدابة </w:t>
      </w:r>
      <w:r w:rsidR="00F4736A">
        <w:rPr>
          <w:rFonts w:hint="cs"/>
          <w:sz w:val="32"/>
          <w:szCs w:val="32"/>
          <w:rtl/>
        </w:rPr>
        <w:t>حال المطر ونحوه مع إمكانه صلّى الله عليه وآله أن ي</w:t>
      </w:r>
      <w:r w:rsidR="00550F43">
        <w:rPr>
          <w:rFonts w:hint="cs"/>
          <w:sz w:val="32"/>
          <w:szCs w:val="32"/>
          <w:rtl/>
        </w:rPr>
        <w:t>خلق بالإعجاز مكاناً خاصاً للصلاة.</w:t>
      </w:r>
    </w:p>
    <w:p w14:paraId="21B44B90" w14:textId="77777777" w:rsidR="004E3B5C" w:rsidRDefault="00F74419" w:rsidP="008B61FE">
      <w:pPr>
        <w:rPr>
          <w:sz w:val="32"/>
          <w:szCs w:val="32"/>
          <w:rtl/>
        </w:rPr>
      </w:pPr>
      <w:r w:rsidRPr="008B61FE">
        <w:rPr>
          <w:sz w:val="32"/>
          <w:szCs w:val="32"/>
          <w:rtl/>
        </w:rPr>
        <w:t xml:space="preserve"> فمن هذا نستفيد </w:t>
      </w:r>
      <w:r w:rsidR="004E3B5C">
        <w:rPr>
          <w:rFonts w:hint="cs"/>
          <w:sz w:val="32"/>
          <w:szCs w:val="32"/>
          <w:rtl/>
        </w:rPr>
        <w:t>أ</w:t>
      </w:r>
      <w:r w:rsidRPr="008B61FE">
        <w:rPr>
          <w:sz w:val="32"/>
          <w:szCs w:val="32"/>
          <w:rtl/>
        </w:rPr>
        <w:t xml:space="preserve">نه لا تصح الصلاة في السفينة </w:t>
      </w:r>
      <w:r w:rsidR="004E3B5C">
        <w:rPr>
          <w:rFonts w:hint="cs"/>
          <w:sz w:val="32"/>
          <w:szCs w:val="32"/>
          <w:rtl/>
        </w:rPr>
        <w:t>إ</w:t>
      </w:r>
      <w:r w:rsidRPr="008B61FE">
        <w:rPr>
          <w:sz w:val="32"/>
          <w:szCs w:val="32"/>
          <w:rtl/>
        </w:rPr>
        <w:t xml:space="preserve">لا مع العجز </w:t>
      </w:r>
      <w:r w:rsidR="004E3B5C">
        <w:rPr>
          <w:rFonts w:hint="cs"/>
          <w:sz w:val="32"/>
          <w:szCs w:val="32"/>
          <w:rtl/>
        </w:rPr>
        <w:t>وأ</w:t>
      </w:r>
      <w:r w:rsidRPr="008B61FE">
        <w:rPr>
          <w:sz w:val="32"/>
          <w:szCs w:val="32"/>
          <w:rtl/>
        </w:rPr>
        <w:t xml:space="preserve">ما مع التمكن من </w:t>
      </w:r>
      <w:r w:rsidR="004E3B5C">
        <w:rPr>
          <w:rFonts w:hint="cs"/>
          <w:sz w:val="32"/>
          <w:szCs w:val="32"/>
          <w:rtl/>
        </w:rPr>
        <w:t>الخروج</w:t>
      </w:r>
      <w:r w:rsidRPr="008B61FE">
        <w:rPr>
          <w:sz w:val="32"/>
          <w:szCs w:val="32"/>
          <w:rtl/>
        </w:rPr>
        <w:t xml:space="preserve"> فلا</w:t>
      </w:r>
      <w:r w:rsidR="004E3B5C">
        <w:rPr>
          <w:rFonts w:hint="cs"/>
          <w:sz w:val="32"/>
          <w:szCs w:val="32"/>
          <w:rtl/>
        </w:rPr>
        <w:t>.</w:t>
      </w:r>
    </w:p>
    <w:p w14:paraId="732329CA" w14:textId="77777777" w:rsidR="00F55C65" w:rsidRDefault="00F74419" w:rsidP="008B61FE">
      <w:pPr>
        <w:rPr>
          <w:sz w:val="32"/>
          <w:szCs w:val="32"/>
          <w:rtl/>
        </w:rPr>
      </w:pPr>
      <w:r w:rsidRPr="008B61FE">
        <w:rPr>
          <w:sz w:val="32"/>
          <w:szCs w:val="32"/>
          <w:rtl/>
        </w:rPr>
        <w:t xml:space="preserve"> ففتوى </w:t>
      </w:r>
      <w:proofErr w:type="spellStart"/>
      <w:r w:rsidRPr="008B61FE">
        <w:rPr>
          <w:sz w:val="32"/>
          <w:szCs w:val="32"/>
          <w:rtl/>
        </w:rPr>
        <w:t>اليزدي</w:t>
      </w:r>
      <w:proofErr w:type="spellEnd"/>
      <w:r w:rsidRPr="008B61FE">
        <w:rPr>
          <w:sz w:val="32"/>
          <w:szCs w:val="32"/>
          <w:rtl/>
        </w:rPr>
        <w:t xml:space="preserve"> (رض) بجواز الصلاة على السفينة اختياراً يقصد بذلك كما صرح في السفينة </w:t>
      </w:r>
      <w:r w:rsidR="00F55C65">
        <w:rPr>
          <w:rFonts w:hint="cs"/>
          <w:sz w:val="32"/>
          <w:szCs w:val="32"/>
          <w:rtl/>
        </w:rPr>
        <w:t>الثابتة</w:t>
      </w:r>
      <w:r w:rsidRPr="008B61FE">
        <w:rPr>
          <w:sz w:val="32"/>
          <w:szCs w:val="32"/>
          <w:rtl/>
        </w:rPr>
        <w:t xml:space="preserve"> كم</w:t>
      </w:r>
      <w:r w:rsidR="00F55C65">
        <w:rPr>
          <w:rFonts w:hint="cs"/>
          <w:sz w:val="32"/>
          <w:szCs w:val="32"/>
          <w:rtl/>
        </w:rPr>
        <w:t xml:space="preserve">ن </w:t>
      </w:r>
      <w:r w:rsidRPr="008B61FE">
        <w:rPr>
          <w:sz w:val="32"/>
          <w:szCs w:val="32"/>
          <w:rtl/>
        </w:rPr>
        <w:t>يصلي في بيته في الطابق الثاني</w:t>
      </w:r>
      <w:r w:rsidR="00F55C65">
        <w:rPr>
          <w:rFonts w:hint="cs"/>
          <w:sz w:val="32"/>
          <w:szCs w:val="32"/>
          <w:rtl/>
        </w:rPr>
        <w:t>.</w:t>
      </w:r>
    </w:p>
    <w:p w14:paraId="7324C047" w14:textId="77777777" w:rsidR="00D8182F" w:rsidRDefault="00D8182F" w:rsidP="008B61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كما </w:t>
      </w:r>
      <w:r w:rsidR="00F55C65">
        <w:rPr>
          <w:rFonts w:hint="cs"/>
          <w:sz w:val="32"/>
          <w:szCs w:val="32"/>
          <w:rtl/>
        </w:rPr>
        <w:t>أ</w:t>
      </w:r>
      <w:r w:rsidR="00F74419" w:rsidRPr="008B61FE">
        <w:rPr>
          <w:sz w:val="32"/>
          <w:szCs w:val="32"/>
          <w:rtl/>
        </w:rPr>
        <w:t xml:space="preserve">فتى (رض) بجواز الصلاة في السفينة في حالة </w:t>
      </w:r>
      <w:r>
        <w:rPr>
          <w:rFonts w:hint="cs"/>
          <w:sz w:val="32"/>
          <w:szCs w:val="32"/>
          <w:rtl/>
        </w:rPr>
        <w:t>تحركها</w:t>
      </w:r>
      <w:r w:rsidR="00F74419" w:rsidRPr="008B61FE">
        <w:rPr>
          <w:sz w:val="32"/>
          <w:szCs w:val="32"/>
          <w:rtl/>
        </w:rPr>
        <w:t xml:space="preserve"> أيضاً </w:t>
      </w:r>
      <w:r>
        <w:rPr>
          <w:rFonts w:hint="cs"/>
          <w:sz w:val="32"/>
          <w:szCs w:val="32"/>
          <w:rtl/>
        </w:rPr>
        <w:t>و</w:t>
      </w:r>
      <w:r w:rsidR="00F74419" w:rsidRPr="008B61FE">
        <w:rPr>
          <w:sz w:val="32"/>
          <w:szCs w:val="32"/>
          <w:rtl/>
        </w:rPr>
        <w:t xml:space="preserve">هذه الفتوى منه (رض) </w:t>
      </w:r>
      <w:r>
        <w:rPr>
          <w:rFonts w:hint="cs"/>
          <w:sz w:val="32"/>
          <w:szCs w:val="32"/>
          <w:rtl/>
        </w:rPr>
        <w:t>قيدناها</w:t>
      </w:r>
      <w:r w:rsidR="00F74419" w:rsidRPr="008B61FE">
        <w:rPr>
          <w:sz w:val="32"/>
          <w:szCs w:val="32"/>
          <w:rtl/>
        </w:rPr>
        <w:t xml:space="preserve"> حالة </w:t>
      </w:r>
      <w:r>
        <w:rPr>
          <w:rFonts w:hint="cs"/>
          <w:sz w:val="32"/>
          <w:szCs w:val="32"/>
          <w:rtl/>
        </w:rPr>
        <w:t>ال</w:t>
      </w:r>
      <w:r w:rsidR="00F74419" w:rsidRPr="008B61FE">
        <w:rPr>
          <w:sz w:val="32"/>
          <w:szCs w:val="32"/>
          <w:rtl/>
        </w:rPr>
        <w:t xml:space="preserve">عجز عن الخروج </w:t>
      </w:r>
      <w:r>
        <w:rPr>
          <w:rFonts w:hint="cs"/>
          <w:sz w:val="32"/>
          <w:szCs w:val="32"/>
          <w:rtl/>
        </w:rPr>
        <w:t>من السفينة.</w:t>
      </w:r>
    </w:p>
    <w:p w14:paraId="268DF6CC" w14:textId="77777777" w:rsidR="00B01A56" w:rsidRDefault="00D8182F" w:rsidP="008B61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</w:t>
      </w:r>
      <w:r w:rsidR="00F74419" w:rsidRPr="008B61FE">
        <w:rPr>
          <w:sz w:val="32"/>
          <w:szCs w:val="32"/>
          <w:rtl/>
        </w:rPr>
        <w:t xml:space="preserve">قد قرأنا في خدمتكم روايات </w:t>
      </w:r>
      <w:r w:rsidR="00B644A1">
        <w:rPr>
          <w:rFonts w:hint="cs"/>
          <w:sz w:val="32"/>
          <w:szCs w:val="32"/>
          <w:rtl/>
        </w:rPr>
        <w:t>في المقام وحملنا المطلق منها على المقيد بحالة العجز و</w:t>
      </w:r>
      <w:r w:rsidR="00B01A56">
        <w:rPr>
          <w:rFonts w:hint="cs"/>
          <w:sz w:val="32"/>
          <w:szCs w:val="32"/>
          <w:rtl/>
        </w:rPr>
        <w:t>الاضطرار.</w:t>
      </w:r>
    </w:p>
    <w:p w14:paraId="5742FEF3" w14:textId="3E280D49" w:rsidR="00AC22F5" w:rsidRDefault="008A0419" w:rsidP="008B61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كما أشرنا إلى الفرق بين الاطمئنان والاستقرار وقد ذكرنا أن الخلط بينهما وقع في كلمات الفقهاء فالاطمئنان هو سكون الجسم</w:t>
      </w:r>
      <w:r w:rsidR="00D54B70">
        <w:rPr>
          <w:rFonts w:hint="cs"/>
          <w:sz w:val="32"/>
          <w:szCs w:val="32"/>
          <w:rtl/>
        </w:rPr>
        <w:t xml:space="preserve"> على المكان أما الاستقرار </w:t>
      </w:r>
      <w:r w:rsidR="009D3763">
        <w:rPr>
          <w:rFonts w:hint="cs"/>
          <w:sz w:val="32"/>
          <w:szCs w:val="32"/>
          <w:rtl/>
        </w:rPr>
        <w:t>فهو لنفس المكان</w:t>
      </w:r>
      <w:r w:rsidR="003A42FE">
        <w:rPr>
          <w:rFonts w:hint="cs"/>
          <w:sz w:val="32"/>
          <w:szCs w:val="32"/>
          <w:rtl/>
        </w:rPr>
        <w:t>.</w:t>
      </w:r>
    </w:p>
    <w:p w14:paraId="26AFEA16" w14:textId="7052C27A" w:rsidR="002E5DE2" w:rsidRDefault="00F74419" w:rsidP="008B61FE">
      <w:pPr>
        <w:rPr>
          <w:sz w:val="32"/>
          <w:szCs w:val="32"/>
          <w:rtl/>
        </w:rPr>
      </w:pPr>
      <w:r w:rsidRPr="008B61FE">
        <w:rPr>
          <w:sz w:val="32"/>
          <w:szCs w:val="32"/>
          <w:rtl/>
        </w:rPr>
        <w:t xml:space="preserve">ثم </w:t>
      </w:r>
      <w:r w:rsidR="003A42FE">
        <w:rPr>
          <w:rFonts w:hint="cs"/>
          <w:sz w:val="32"/>
          <w:szCs w:val="32"/>
          <w:rtl/>
        </w:rPr>
        <w:t>أ</w:t>
      </w:r>
      <w:r w:rsidRPr="008B61FE">
        <w:rPr>
          <w:sz w:val="32"/>
          <w:szCs w:val="32"/>
          <w:rtl/>
        </w:rPr>
        <w:t xml:space="preserve">فتى </w:t>
      </w:r>
      <w:proofErr w:type="spellStart"/>
      <w:r w:rsidRPr="008B61FE">
        <w:rPr>
          <w:sz w:val="32"/>
          <w:szCs w:val="32"/>
          <w:rtl/>
        </w:rPr>
        <w:t>اليزدي</w:t>
      </w:r>
      <w:proofErr w:type="spellEnd"/>
      <w:r w:rsidRPr="008B61FE">
        <w:rPr>
          <w:sz w:val="32"/>
          <w:szCs w:val="32"/>
          <w:rtl/>
        </w:rPr>
        <w:t xml:space="preserve"> (رض) </w:t>
      </w:r>
      <w:r w:rsidR="00CE1569">
        <w:rPr>
          <w:rFonts w:hint="cs"/>
          <w:sz w:val="32"/>
          <w:szCs w:val="32"/>
          <w:rtl/>
        </w:rPr>
        <w:t>بأ</w:t>
      </w:r>
      <w:r w:rsidRPr="008B61FE">
        <w:rPr>
          <w:sz w:val="32"/>
          <w:szCs w:val="32"/>
          <w:rtl/>
        </w:rPr>
        <w:t xml:space="preserve">نه لا تصح الصلاة </w:t>
      </w:r>
      <w:r w:rsidR="00F07797">
        <w:rPr>
          <w:rFonts w:hint="cs"/>
          <w:sz w:val="32"/>
          <w:szCs w:val="32"/>
          <w:rtl/>
        </w:rPr>
        <w:t>على</w:t>
      </w:r>
      <w:r w:rsidRPr="008B61FE">
        <w:rPr>
          <w:sz w:val="32"/>
          <w:szCs w:val="32"/>
          <w:rtl/>
        </w:rPr>
        <w:t xml:space="preserve"> صبرة الحنطة </w:t>
      </w:r>
      <w:r w:rsidR="00F07797">
        <w:rPr>
          <w:rFonts w:hint="cs"/>
          <w:sz w:val="32"/>
          <w:szCs w:val="32"/>
          <w:rtl/>
        </w:rPr>
        <w:t>أو</w:t>
      </w:r>
      <w:r w:rsidRPr="008B61FE">
        <w:rPr>
          <w:sz w:val="32"/>
          <w:szCs w:val="32"/>
          <w:rtl/>
        </w:rPr>
        <w:t xml:space="preserve"> بيدر </w:t>
      </w:r>
      <w:r w:rsidR="00F07797">
        <w:rPr>
          <w:rFonts w:hint="cs"/>
          <w:sz w:val="32"/>
          <w:szCs w:val="32"/>
          <w:rtl/>
        </w:rPr>
        <w:t>التبن</w:t>
      </w:r>
      <w:r w:rsidRPr="008B61FE">
        <w:rPr>
          <w:sz w:val="32"/>
          <w:szCs w:val="32"/>
          <w:rtl/>
        </w:rPr>
        <w:t xml:space="preserve"> </w:t>
      </w:r>
      <w:r w:rsidR="00F07797">
        <w:rPr>
          <w:rFonts w:hint="cs"/>
          <w:sz w:val="32"/>
          <w:szCs w:val="32"/>
          <w:rtl/>
        </w:rPr>
        <w:t>أو</w:t>
      </w:r>
      <w:r w:rsidRPr="008B61FE">
        <w:rPr>
          <w:sz w:val="32"/>
          <w:szCs w:val="32"/>
          <w:rtl/>
        </w:rPr>
        <w:t xml:space="preserve"> كومة </w:t>
      </w:r>
      <w:r w:rsidR="00B120B4">
        <w:rPr>
          <w:rFonts w:hint="cs"/>
          <w:sz w:val="32"/>
          <w:szCs w:val="32"/>
          <w:rtl/>
        </w:rPr>
        <w:t>الرمل</w:t>
      </w:r>
      <w:r w:rsidR="008574FD">
        <w:rPr>
          <w:rFonts w:hint="cs"/>
          <w:sz w:val="32"/>
          <w:szCs w:val="32"/>
          <w:rtl/>
        </w:rPr>
        <w:t xml:space="preserve"> مع عدم الاستقرار</w:t>
      </w:r>
      <w:r w:rsidR="002E5DE2">
        <w:rPr>
          <w:rFonts w:hint="cs"/>
          <w:sz w:val="32"/>
          <w:szCs w:val="32"/>
          <w:rtl/>
        </w:rPr>
        <w:t>.</w:t>
      </w:r>
    </w:p>
    <w:p w14:paraId="1F85F505" w14:textId="234FCAD3" w:rsidR="00F74419" w:rsidRPr="008B61FE" w:rsidRDefault="00DE6E09" w:rsidP="008B61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يأتي الكلام فيه إن شاء الله </w:t>
      </w:r>
      <w:r w:rsidR="00F74419" w:rsidRPr="008B61FE">
        <w:rPr>
          <w:sz w:val="32"/>
          <w:szCs w:val="32"/>
          <w:rtl/>
        </w:rPr>
        <w:t>والحمد لله رب العالمين.</w:t>
      </w:r>
    </w:p>
    <w:p w14:paraId="34968A62" w14:textId="77777777" w:rsidR="00783023" w:rsidRPr="008B61FE" w:rsidRDefault="00783023" w:rsidP="008B61FE">
      <w:pPr>
        <w:rPr>
          <w:sz w:val="32"/>
          <w:szCs w:val="32"/>
          <w:rtl/>
        </w:rPr>
      </w:pPr>
    </w:p>
    <w:p w14:paraId="075E0EBA" w14:textId="77777777" w:rsidR="00306F07" w:rsidRPr="008B61FE" w:rsidRDefault="00306F07" w:rsidP="008B61FE">
      <w:pPr>
        <w:rPr>
          <w:sz w:val="32"/>
          <w:szCs w:val="32"/>
        </w:rPr>
      </w:pPr>
    </w:p>
    <w:sectPr w:rsidR="00306F07" w:rsidRPr="008B61FE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23"/>
    <w:rsid w:val="00023BC3"/>
    <w:rsid w:val="000E7FEB"/>
    <w:rsid w:val="002D4AB1"/>
    <w:rsid w:val="002E5DE2"/>
    <w:rsid w:val="002F1468"/>
    <w:rsid w:val="00306F07"/>
    <w:rsid w:val="003A42FE"/>
    <w:rsid w:val="004D3759"/>
    <w:rsid w:val="004E3B5C"/>
    <w:rsid w:val="00550F43"/>
    <w:rsid w:val="005668D4"/>
    <w:rsid w:val="0059051E"/>
    <w:rsid w:val="005F72A1"/>
    <w:rsid w:val="00755BE5"/>
    <w:rsid w:val="00783023"/>
    <w:rsid w:val="00811EC9"/>
    <w:rsid w:val="008574FD"/>
    <w:rsid w:val="008A0419"/>
    <w:rsid w:val="008B61FE"/>
    <w:rsid w:val="00907E41"/>
    <w:rsid w:val="00933828"/>
    <w:rsid w:val="00987265"/>
    <w:rsid w:val="009D3763"/>
    <w:rsid w:val="009E4918"/>
    <w:rsid w:val="00A6471D"/>
    <w:rsid w:val="00A91D35"/>
    <w:rsid w:val="00AC22F5"/>
    <w:rsid w:val="00AE603B"/>
    <w:rsid w:val="00B01A56"/>
    <w:rsid w:val="00B120B4"/>
    <w:rsid w:val="00B30D64"/>
    <w:rsid w:val="00B644A1"/>
    <w:rsid w:val="00CE1569"/>
    <w:rsid w:val="00D14E7A"/>
    <w:rsid w:val="00D2713F"/>
    <w:rsid w:val="00D54B70"/>
    <w:rsid w:val="00D8182F"/>
    <w:rsid w:val="00D83DB3"/>
    <w:rsid w:val="00DA0BFF"/>
    <w:rsid w:val="00DE6E09"/>
    <w:rsid w:val="00F07797"/>
    <w:rsid w:val="00F46C2D"/>
    <w:rsid w:val="00F4736A"/>
    <w:rsid w:val="00F52DBE"/>
    <w:rsid w:val="00F55C65"/>
    <w:rsid w:val="00F62C1A"/>
    <w:rsid w:val="00F7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07D1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02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83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83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8302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83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8302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83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83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83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83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78302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8302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8302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8302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8302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8302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8302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8302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830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83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83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8302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83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8302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8302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8302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8302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8302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8302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783023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02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83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83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8302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83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8302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83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83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83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83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78302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8302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8302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8302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8302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8302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8302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8302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830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83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83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8302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83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8302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8302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8302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8302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8302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8302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78302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40</cp:revision>
  <dcterms:created xsi:type="dcterms:W3CDTF">2025-10-26T12:32:00Z</dcterms:created>
  <dcterms:modified xsi:type="dcterms:W3CDTF">2025-10-27T04:52:00Z</dcterms:modified>
</cp:coreProperties>
</file>