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E34425" w14:textId="68DE8DAE" w:rsidR="001D6091" w:rsidRDefault="001D6091" w:rsidP="001D6091">
      <w:pPr>
        <w:jc w:val="center"/>
        <w:rPr>
          <w:rtl/>
        </w:rPr>
      </w:pPr>
      <w:r>
        <w:rPr>
          <w:rFonts w:cs="Arial"/>
          <w:rtl/>
        </w:rPr>
        <w:t xml:space="preserve">درس الفقه </w:t>
      </w:r>
      <w:r>
        <w:rPr>
          <w:rFonts w:cs="Arial"/>
        </w:rPr>
        <w:t>5</w:t>
      </w:r>
      <w:r>
        <w:rPr>
          <w:rFonts w:cs="Arial" w:hint="cs"/>
          <w:rtl/>
        </w:rPr>
        <w:t xml:space="preserve"> ذي القعدة</w:t>
      </w:r>
      <w:r>
        <w:rPr>
          <w:rFonts w:cs="Arial"/>
          <w:rtl/>
        </w:rPr>
        <w:t xml:space="preserve"> 1446هـ‏</w:t>
      </w:r>
    </w:p>
    <w:p w14:paraId="3DB9F2C5" w14:textId="3B5295A5" w:rsidR="001D6091" w:rsidRDefault="001D6091" w:rsidP="001D6091">
      <w:pPr>
        <w:jc w:val="center"/>
        <w:rPr>
          <w:rtl/>
        </w:rPr>
      </w:pPr>
      <w:r>
        <w:rPr>
          <w:rFonts w:cs="Arial" w:hint="cs"/>
          <w:rtl/>
          <w:lang w:bidi="ar-IQ"/>
        </w:rPr>
        <w:t>السبت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3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أيار</w:t>
      </w:r>
      <w:r>
        <w:rPr>
          <w:rFonts w:cs="Arial"/>
          <w:rtl/>
        </w:rPr>
        <w:t xml:space="preserve"> 2025‏ م</w:t>
      </w:r>
    </w:p>
    <w:p w14:paraId="21A3334E" w14:textId="02326630" w:rsidR="001D6091" w:rsidRDefault="00217542" w:rsidP="001D6091">
      <w:pPr>
        <w:jc w:val="center"/>
        <w:rPr>
          <w:rtl/>
        </w:rPr>
      </w:pPr>
      <w:r>
        <w:rPr>
          <w:rFonts w:cs="Arial" w:hint="cs"/>
          <w:rtl/>
        </w:rPr>
        <w:t xml:space="preserve">الموضوع: </w:t>
      </w:r>
      <w:r w:rsidR="001D6091">
        <w:rPr>
          <w:rFonts w:cs="Arial"/>
          <w:rtl/>
        </w:rPr>
        <w:t xml:space="preserve">مكان المصلي: </w:t>
      </w:r>
      <w:r w:rsidR="001D6091">
        <w:rPr>
          <w:rFonts w:cs="Arial" w:hint="cs"/>
          <w:rtl/>
        </w:rPr>
        <w:t>الصلاة في فضاء مغصوب</w:t>
      </w:r>
    </w:p>
    <w:p w14:paraId="4E8845D6" w14:textId="77777777" w:rsidR="001D6091" w:rsidRDefault="001D6091" w:rsidP="001D6091">
      <w:pPr>
        <w:jc w:val="center"/>
        <w:rPr>
          <w:rFonts w:cs="Arial"/>
          <w:rtl/>
        </w:rPr>
      </w:pPr>
      <w:r>
        <w:rPr>
          <w:rFonts w:cs="Arial"/>
          <w:rtl/>
        </w:rPr>
        <w:t>بسم الله الرحمن الرحيم</w:t>
      </w:r>
    </w:p>
    <w:p w14:paraId="618604CA" w14:textId="77777777" w:rsidR="005F0EEC" w:rsidRDefault="00776A6D" w:rsidP="00776A6D">
      <w:pPr>
        <w:rPr>
          <w:rFonts w:cs="Arial"/>
          <w:rtl/>
        </w:rPr>
      </w:pPr>
      <w:r w:rsidRPr="00776A6D">
        <w:rPr>
          <w:rFonts w:cs="Arial"/>
          <w:rtl/>
        </w:rPr>
        <w:t xml:space="preserve">عرضنا في خدمتكم في </w:t>
      </w:r>
      <w:r w:rsidR="00B143CC">
        <w:rPr>
          <w:rFonts w:cs="Arial" w:hint="cs"/>
          <w:rtl/>
        </w:rPr>
        <w:t>الدرس</w:t>
      </w:r>
      <w:r w:rsidRPr="00776A6D">
        <w:rPr>
          <w:rFonts w:cs="Arial"/>
          <w:rtl/>
        </w:rPr>
        <w:t xml:space="preserve"> السابق أن هناك </w:t>
      </w:r>
      <w:r w:rsidR="00B143CC">
        <w:rPr>
          <w:rFonts w:cs="Arial" w:hint="cs"/>
          <w:rtl/>
        </w:rPr>
        <w:t xml:space="preserve">نحواً ثالثاً في الغصب وهو </w:t>
      </w:r>
      <w:r w:rsidRPr="00776A6D">
        <w:rPr>
          <w:rFonts w:cs="Arial"/>
          <w:rtl/>
        </w:rPr>
        <w:t>ا</w:t>
      </w:r>
      <w:r w:rsidR="00B143CC">
        <w:rPr>
          <w:rFonts w:cs="Arial" w:hint="cs"/>
          <w:rtl/>
        </w:rPr>
        <w:t>لا</w:t>
      </w:r>
      <w:r w:rsidRPr="00776A6D">
        <w:rPr>
          <w:rFonts w:cs="Arial"/>
          <w:rtl/>
        </w:rPr>
        <w:t xml:space="preserve">ستخدام وهذا </w:t>
      </w:r>
      <w:r w:rsidR="00B143CC">
        <w:rPr>
          <w:rFonts w:cs="Arial" w:hint="cs"/>
          <w:rtl/>
        </w:rPr>
        <w:t>بحسب</w:t>
      </w:r>
      <w:r w:rsidRPr="00776A6D">
        <w:rPr>
          <w:rFonts w:cs="Arial"/>
          <w:rtl/>
        </w:rPr>
        <w:t xml:space="preserve"> </w:t>
      </w:r>
      <w:r w:rsidR="00B143CC">
        <w:rPr>
          <w:rFonts w:cs="Arial" w:hint="cs"/>
          <w:rtl/>
        </w:rPr>
        <w:t xml:space="preserve">ما </w:t>
      </w:r>
      <w:r w:rsidRPr="00776A6D">
        <w:rPr>
          <w:rFonts w:cs="Arial"/>
          <w:rtl/>
        </w:rPr>
        <w:t xml:space="preserve">يظهر </w:t>
      </w:r>
      <w:r w:rsidR="005F0EEC">
        <w:rPr>
          <w:rFonts w:cs="Arial" w:hint="cs"/>
          <w:rtl/>
        </w:rPr>
        <w:t>لم ي</w:t>
      </w:r>
      <w:r w:rsidRPr="00776A6D">
        <w:rPr>
          <w:rFonts w:cs="Arial"/>
          <w:rtl/>
        </w:rPr>
        <w:t xml:space="preserve">لتفت إليه السيد الأعظم ولا حكيم الفقهاء </w:t>
      </w:r>
      <w:r w:rsidR="005F0EEC">
        <w:rPr>
          <w:rFonts w:cs="Arial" w:hint="cs"/>
          <w:rtl/>
        </w:rPr>
        <w:t xml:space="preserve">(رض) </w:t>
      </w:r>
      <w:r w:rsidRPr="00776A6D">
        <w:rPr>
          <w:rFonts w:cs="Arial"/>
          <w:rtl/>
        </w:rPr>
        <w:t>حسب تتبعي الناقص لكلماتهما (رض)</w:t>
      </w:r>
      <w:r w:rsidR="005F0EEC">
        <w:rPr>
          <w:rFonts w:cs="Arial" w:hint="cs"/>
          <w:rtl/>
        </w:rPr>
        <w:t>.</w:t>
      </w:r>
    </w:p>
    <w:p w14:paraId="0F6CFBFB" w14:textId="77777777" w:rsidR="007071D2" w:rsidRDefault="00776A6D" w:rsidP="00776A6D">
      <w:pPr>
        <w:rPr>
          <w:rFonts w:cs="Arial"/>
          <w:rtl/>
        </w:rPr>
      </w:pPr>
      <w:r w:rsidRPr="00776A6D">
        <w:rPr>
          <w:rFonts w:cs="Arial"/>
          <w:rtl/>
        </w:rPr>
        <w:t xml:space="preserve"> وقلنا </w:t>
      </w:r>
      <w:r w:rsidR="005F0EEC">
        <w:rPr>
          <w:rFonts w:cs="Arial" w:hint="cs"/>
          <w:rtl/>
        </w:rPr>
        <w:t xml:space="preserve">إن </w:t>
      </w:r>
      <w:r w:rsidR="007071D2">
        <w:rPr>
          <w:rFonts w:cs="Arial" w:hint="cs"/>
          <w:rtl/>
        </w:rPr>
        <w:t>هن</w:t>
      </w:r>
      <w:r w:rsidRPr="00776A6D">
        <w:rPr>
          <w:rFonts w:cs="Arial"/>
          <w:rtl/>
        </w:rPr>
        <w:t>ا</w:t>
      </w:r>
      <w:r w:rsidR="007071D2">
        <w:rPr>
          <w:rFonts w:cs="Arial" w:hint="cs"/>
          <w:rtl/>
        </w:rPr>
        <w:t xml:space="preserve">ك </w:t>
      </w:r>
      <w:r w:rsidRPr="00776A6D">
        <w:rPr>
          <w:rFonts w:cs="Arial"/>
          <w:rtl/>
        </w:rPr>
        <w:t>فرق</w:t>
      </w:r>
      <w:r w:rsidR="007071D2">
        <w:rPr>
          <w:rFonts w:cs="Arial" w:hint="cs"/>
          <w:rtl/>
        </w:rPr>
        <w:t>اً</w:t>
      </w:r>
      <w:r w:rsidRPr="00776A6D">
        <w:rPr>
          <w:rFonts w:cs="Arial"/>
          <w:rtl/>
        </w:rPr>
        <w:t xml:space="preserve"> بين </w:t>
      </w:r>
      <w:r w:rsidR="005F0EEC">
        <w:rPr>
          <w:rFonts w:cs="Arial" w:hint="cs"/>
          <w:rtl/>
        </w:rPr>
        <w:t xml:space="preserve">العناوين </w:t>
      </w:r>
      <w:r w:rsidRPr="00776A6D">
        <w:rPr>
          <w:rFonts w:cs="Arial"/>
          <w:rtl/>
        </w:rPr>
        <w:t>الثلاثة</w:t>
      </w:r>
      <w:r w:rsidR="007071D2">
        <w:rPr>
          <w:rFonts w:cs="Arial" w:hint="cs"/>
          <w:rtl/>
        </w:rPr>
        <w:t>:</w:t>
      </w:r>
      <w:r w:rsidRPr="00776A6D">
        <w:rPr>
          <w:rFonts w:cs="Arial"/>
          <w:rtl/>
        </w:rPr>
        <w:t xml:space="preserve"> التصرف والانتفاع والاستخدام</w:t>
      </w:r>
      <w:r w:rsidR="007071D2">
        <w:rPr>
          <w:rFonts w:cs="Arial" w:hint="cs"/>
          <w:rtl/>
        </w:rPr>
        <w:t>.</w:t>
      </w:r>
    </w:p>
    <w:p w14:paraId="2E099711" w14:textId="77777777" w:rsidR="00D32E39" w:rsidRDefault="00776A6D" w:rsidP="00776A6D">
      <w:pPr>
        <w:rPr>
          <w:rFonts w:cs="Arial"/>
          <w:rtl/>
        </w:rPr>
      </w:pPr>
      <w:r w:rsidRPr="00776A6D">
        <w:rPr>
          <w:rFonts w:cs="Arial"/>
          <w:rtl/>
        </w:rPr>
        <w:t xml:space="preserve"> يظهر من أمثلة السيد حكيم الفقهاء </w:t>
      </w:r>
      <w:r w:rsidR="00D32E39">
        <w:rPr>
          <w:rFonts w:cs="Arial" w:hint="cs"/>
          <w:rtl/>
        </w:rPr>
        <w:t>ـ</w:t>
      </w:r>
      <w:r w:rsidRPr="00776A6D">
        <w:rPr>
          <w:rFonts w:cs="Arial"/>
          <w:rtl/>
        </w:rPr>
        <w:t xml:space="preserve"> </w:t>
      </w:r>
      <w:r w:rsidR="007071D2">
        <w:rPr>
          <w:rFonts w:cs="Arial" w:hint="cs"/>
          <w:rtl/>
        </w:rPr>
        <w:t>و</w:t>
      </w:r>
      <w:r w:rsidRPr="00776A6D">
        <w:rPr>
          <w:rFonts w:cs="Arial"/>
          <w:rtl/>
        </w:rPr>
        <w:t>ليس من كلامه</w:t>
      </w:r>
      <w:r w:rsidR="00D32E39">
        <w:rPr>
          <w:rFonts w:cs="Arial" w:hint="cs"/>
          <w:rtl/>
        </w:rPr>
        <w:t xml:space="preserve"> ـ</w:t>
      </w:r>
      <w:r w:rsidRPr="00776A6D">
        <w:rPr>
          <w:rFonts w:cs="Arial"/>
          <w:rtl/>
        </w:rPr>
        <w:t xml:space="preserve"> </w:t>
      </w:r>
      <w:r w:rsidR="00D32E39">
        <w:rPr>
          <w:rFonts w:cs="Arial" w:hint="cs"/>
          <w:rtl/>
        </w:rPr>
        <w:t xml:space="preserve">أنها كلها للانتفاع </w:t>
      </w:r>
      <w:r w:rsidRPr="00776A6D">
        <w:rPr>
          <w:rFonts w:cs="Arial"/>
          <w:rtl/>
        </w:rPr>
        <w:t>الانتفاع بالمجاورة والانتفاع بالنظر والانتفاع بالرؤية وكذلك الانتفاع بشم الطيب</w:t>
      </w:r>
      <w:r w:rsidR="00D32E39">
        <w:rPr>
          <w:rFonts w:cs="Arial" w:hint="cs"/>
          <w:rtl/>
        </w:rPr>
        <w:t>.</w:t>
      </w:r>
    </w:p>
    <w:p w14:paraId="1066EE57" w14:textId="77777777" w:rsidR="00A34195" w:rsidRDefault="00776A6D" w:rsidP="00776A6D">
      <w:pPr>
        <w:rPr>
          <w:rFonts w:cs="Arial"/>
          <w:rtl/>
        </w:rPr>
      </w:pPr>
      <w:r w:rsidRPr="00776A6D">
        <w:rPr>
          <w:rFonts w:cs="Arial"/>
          <w:rtl/>
        </w:rPr>
        <w:t xml:space="preserve">وهذا </w:t>
      </w:r>
      <w:r w:rsidR="00D32E39">
        <w:rPr>
          <w:rFonts w:cs="Arial" w:hint="cs"/>
          <w:rtl/>
        </w:rPr>
        <w:t>ب</w:t>
      </w:r>
      <w:r w:rsidRPr="00776A6D">
        <w:rPr>
          <w:rFonts w:cs="Arial"/>
          <w:rtl/>
        </w:rPr>
        <w:t xml:space="preserve">حسب </w:t>
      </w:r>
      <w:r w:rsidR="00D32E39">
        <w:rPr>
          <w:rFonts w:cs="Arial" w:hint="cs"/>
          <w:rtl/>
        </w:rPr>
        <w:t>نظر</w:t>
      </w:r>
      <w:r w:rsidRPr="00776A6D">
        <w:rPr>
          <w:rFonts w:cs="Arial"/>
          <w:rtl/>
        </w:rPr>
        <w:t xml:space="preserve"> خادم</w:t>
      </w:r>
      <w:r w:rsidR="00D32E39">
        <w:rPr>
          <w:rFonts w:cs="Arial" w:hint="cs"/>
          <w:rtl/>
        </w:rPr>
        <w:t xml:space="preserve">كم </w:t>
      </w:r>
      <w:r w:rsidRPr="00776A6D">
        <w:rPr>
          <w:rFonts w:cs="Arial"/>
          <w:rtl/>
        </w:rPr>
        <w:t>ليس صحيحاً بل بعضها انتفاع وبعضها استخدام</w:t>
      </w:r>
      <w:r w:rsidR="00A34195">
        <w:rPr>
          <w:rFonts w:cs="Arial" w:hint="cs"/>
          <w:rtl/>
        </w:rPr>
        <w:t>،</w:t>
      </w:r>
      <w:r w:rsidRPr="00776A6D">
        <w:rPr>
          <w:rFonts w:cs="Arial"/>
          <w:rtl/>
        </w:rPr>
        <w:t xml:space="preserve"> ولكن لا يصدق </w:t>
      </w:r>
      <w:r w:rsidR="00A34195">
        <w:rPr>
          <w:rFonts w:cs="Arial" w:hint="cs"/>
          <w:rtl/>
        </w:rPr>
        <w:t xml:space="preserve">التصرف على </w:t>
      </w:r>
      <w:r w:rsidR="00A34195" w:rsidRPr="00776A6D">
        <w:rPr>
          <w:rFonts w:cs="Arial"/>
          <w:rtl/>
        </w:rPr>
        <w:t>شيء من هذه الأمثلة</w:t>
      </w:r>
      <w:r w:rsidR="00A34195">
        <w:rPr>
          <w:rFonts w:cs="Arial" w:hint="cs"/>
          <w:rtl/>
        </w:rPr>
        <w:t>.</w:t>
      </w:r>
    </w:p>
    <w:p w14:paraId="25B5EEC5" w14:textId="2EEC30E1" w:rsidR="00156C09" w:rsidRDefault="00776A6D" w:rsidP="00776A6D">
      <w:pPr>
        <w:rPr>
          <w:rFonts w:cs="Arial"/>
          <w:rtl/>
        </w:rPr>
      </w:pPr>
      <w:r w:rsidRPr="00776A6D">
        <w:rPr>
          <w:rFonts w:cs="Arial"/>
          <w:rtl/>
        </w:rPr>
        <w:t xml:space="preserve"> </w:t>
      </w:r>
      <w:r w:rsidR="00A34195">
        <w:rPr>
          <w:rFonts w:cs="Arial" w:hint="cs"/>
          <w:rtl/>
        </w:rPr>
        <w:t>ف</w:t>
      </w:r>
      <w:r w:rsidRPr="00776A6D">
        <w:rPr>
          <w:rFonts w:cs="Arial"/>
          <w:rtl/>
        </w:rPr>
        <w:t xml:space="preserve">التصرف الذي فسرته في خدمتكم تبعاً لعلماء اللغة وعلماء غريب الحديث وغريب القرآن، </w:t>
      </w:r>
      <w:r w:rsidR="00A34195">
        <w:rPr>
          <w:rFonts w:cs="Arial" w:hint="cs"/>
          <w:rtl/>
        </w:rPr>
        <w:t>أنه</w:t>
      </w:r>
      <w:r w:rsidRPr="00776A6D">
        <w:rPr>
          <w:rFonts w:cs="Arial"/>
          <w:rtl/>
        </w:rPr>
        <w:t xml:space="preserve"> حقيقةً هو الممارسة </w:t>
      </w:r>
      <w:r w:rsidR="00A34195">
        <w:rPr>
          <w:rFonts w:cs="Arial" w:hint="cs"/>
          <w:rtl/>
        </w:rPr>
        <w:t xml:space="preserve">والمباشرة </w:t>
      </w:r>
      <w:r w:rsidRPr="00776A6D">
        <w:rPr>
          <w:rFonts w:cs="Arial"/>
          <w:rtl/>
        </w:rPr>
        <w:t xml:space="preserve">بحيث يكون </w:t>
      </w:r>
      <w:r w:rsidR="00A34195" w:rsidRPr="00776A6D">
        <w:rPr>
          <w:rFonts w:cs="Arial"/>
          <w:rtl/>
        </w:rPr>
        <w:t xml:space="preserve">الإنسان </w:t>
      </w:r>
      <w:r w:rsidRPr="00776A6D">
        <w:rPr>
          <w:rFonts w:cs="Arial"/>
          <w:rtl/>
        </w:rPr>
        <w:t xml:space="preserve">يمارس </w:t>
      </w:r>
      <w:r w:rsidR="00A34195" w:rsidRPr="00776A6D">
        <w:rPr>
          <w:rFonts w:cs="Arial"/>
          <w:rtl/>
        </w:rPr>
        <w:t>نفس الشيء</w:t>
      </w:r>
      <w:r w:rsidR="00A34195">
        <w:rPr>
          <w:rFonts w:cs="Arial" w:hint="cs"/>
          <w:rtl/>
        </w:rPr>
        <w:t>،</w:t>
      </w:r>
      <w:r w:rsidRPr="00776A6D">
        <w:rPr>
          <w:rFonts w:cs="Arial"/>
          <w:rtl/>
        </w:rPr>
        <w:t xml:space="preserve"> وأما يستف</w:t>
      </w:r>
      <w:r w:rsidR="00853085">
        <w:rPr>
          <w:rFonts w:cs="Arial" w:hint="cs"/>
          <w:rtl/>
        </w:rPr>
        <w:t>ا</w:t>
      </w:r>
      <w:r w:rsidRPr="00776A6D">
        <w:rPr>
          <w:rFonts w:cs="Arial"/>
          <w:rtl/>
        </w:rPr>
        <w:t xml:space="preserve">د منه </w:t>
      </w:r>
      <w:r w:rsidR="00853085">
        <w:rPr>
          <w:rFonts w:cs="Arial" w:hint="cs"/>
          <w:rtl/>
        </w:rPr>
        <w:t>من بعد</w:t>
      </w:r>
      <w:r w:rsidRPr="00776A6D">
        <w:rPr>
          <w:rFonts w:cs="Arial"/>
          <w:rtl/>
        </w:rPr>
        <w:t xml:space="preserve"> فهذا ليس تصرفاً كما عرضنا في خدمتكم</w:t>
      </w:r>
      <w:r w:rsidR="00853085">
        <w:rPr>
          <w:rFonts w:cs="Arial" w:hint="cs"/>
          <w:rtl/>
        </w:rPr>
        <w:t>.</w:t>
      </w:r>
    </w:p>
    <w:p w14:paraId="3BEB0129" w14:textId="77777777" w:rsidR="00FA76F4" w:rsidRDefault="00776A6D" w:rsidP="00776A6D">
      <w:pPr>
        <w:rPr>
          <w:rFonts w:cs="Arial"/>
          <w:rtl/>
        </w:rPr>
      </w:pPr>
      <w:r w:rsidRPr="00776A6D">
        <w:rPr>
          <w:rFonts w:cs="Arial"/>
          <w:rtl/>
        </w:rPr>
        <w:t xml:space="preserve">وأما الانتفاع </w:t>
      </w:r>
      <w:r w:rsidR="00156C09">
        <w:rPr>
          <w:rFonts w:cs="Arial" w:hint="cs"/>
          <w:rtl/>
        </w:rPr>
        <w:t>ف</w:t>
      </w:r>
      <w:r w:rsidRPr="00776A6D">
        <w:rPr>
          <w:rFonts w:cs="Arial"/>
          <w:rtl/>
        </w:rPr>
        <w:t>لا يكون لقصد منش</w:t>
      </w:r>
      <w:r w:rsidR="00156C09">
        <w:rPr>
          <w:rFonts w:cs="Arial" w:hint="cs"/>
          <w:rtl/>
        </w:rPr>
        <w:t>ئ</w:t>
      </w:r>
      <w:r w:rsidRPr="00776A6D">
        <w:rPr>
          <w:rFonts w:cs="Arial"/>
          <w:rtl/>
        </w:rPr>
        <w:t xml:space="preserve"> الفائدة دخل في</w:t>
      </w:r>
      <w:r w:rsidR="00FA76F4">
        <w:rPr>
          <w:rFonts w:cs="Arial" w:hint="cs"/>
          <w:rtl/>
        </w:rPr>
        <w:t>ه</w:t>
      </w:r>
      <w:r w:rsidRPr="00776A6D">
        <w:rPr>
          <w:rFonts w:cs="Arial"/>
          <w:rtl/>
        </w:rPr>
        <w:t xml:space="preserve">، هذا </w:t>
      </w:r>
      <w:r w:rsidR="00FA76F4">
        <w:rPr>
          <w:rFonts w:cs="Arial" w:hint="cs"/>
          <w:rtl/>
        </w:rPr>
        <w:t xml:space="preserve">هو </w:t>
      </w:r>
      <w:r w:rsidRPr="00776A6D">
        <w:rPr>
          <w:rFonts w:cs="Arial"/>
          <w:rtl/>
        </w:rPr>
        <w:t>ا</w:t>
      </w:r>
      <w:r w:rsidR="00FA76F4">
        <w:rPr>
          <w:rFonts w:cs="Arial" w:hint="cs"/>
          <w:rtl/>
        </w:rPr>
        <w:t>لا</w:t>
      </w:r>
      <w:r w:rsidRPr="00776A6D">
        <w:rPr>
          <w:rFonts w:cs="Arial"/>
          <w:rtl/>
        </w:rPr>
        <w:t>نتفاع</w:t>
      </w:r>
      <w:r w:rsidR="00FA76F4">
        <w:rPr>
          <w:rFonts w:cs="Arial" w:hint="cs"/>
          <w:rtl/>
        </w:rPr>
        <w:t>.</w:t>
      </w:r>
    </w:p>
    <w:p w14:paraId="71FB5096" w14:textId="77777777" w:rsidR="00E32349" w:rsidRDefault="00776A6D" w:rsidP="00776A6D">
      <w:pPr>
        <w:rPr>
          <w:rFonts w:cs="Arial"/>
          <w:rtl/>
        </w:rPr>
      </w:pPr>
      <w:r w:rsidRPr="00776A6D">
        <w:rPr>
          <w:rFonts w:cs="Arial"/>
          <w:rtl/>
        </w:rPr>
        <w:t xml:space="preserve">وأما الاستخدام </w:t>
      </w:r>
      <w:r w:rsidR="00FA76F4">
        <w:rPr>
          <w:rFonts w:cs="Arial" w:hint="cs"/>
          <w:rtl/>
        </w:rPr>
        <w:t>ف</w:t>
      </w:r>
      <w:r w:rsidRPr="00776A6D">
        <w:rPr>
          <w:rFonts w:cs="Arial"/>
          <w:rtl/>
        </w:rPr>
        <w:t xml:space="preserve">هو أن يكون </w:t>
      </w:r>
      <w:r w:rsidR="00FA76F4">
        <w:rPr>
          <w:rFonts w:cs="Arial" w:hint="cs"/>
          <w:rtl/>
        </w:rPr>
        <w:t>ال</w:t>
      </w:r>
      <w:r w:rsidRPr="00776A6D">
        <w:rPr>
          <w:rFonts w:cs="Arial"/>
          <w:rtl/>
        </w:rPr>
        <w:t>شيء غريب</w:t>
      </w:r>
      <w:r w:rsidR="00FA76F4">
        <w:rPr>
          <w:rFonts w:cs="Arial" w:hint="cs"/>
          <w:rtl/>
        </w:rPr>
        <w:t>اً</w:t>
      </w:r>
      <w:r w:rsidRPr="00776A6D">
        <w:rPr>
          <w:rFonts w:cs="Arial"/>
          <w:rtl/>
        </w:rPr>
        <w:t xml:space="preserve"> </w:t>
      </w:r>
      <w:r w:rsidR="00FA76F4">
        <w:rPr>
          <w:rFonts w:cs="Arial" w:hint="cs"/>
          <w:rtl/>
        </w:rPr>
        <w:t>أ</w:t>
      </w:r>
      <w:r w:rsidRPr="00776A6D">
        <w:rPr>
          <w:rFonts w:cs="Arial"/>
          <w:rtl/>
        </w:rPr>
        <w:t>جنبي</w:t>
      </w:r>
      <w:r w:rsidR="00FA76F4">
        <w:rPr>
          <w:rFonts w:cs="Arial" w:hint="cs"/>
          <w:rtl/>
        </w:rPr>
        <w:t>اً</w:t>
      </w:r>
      <w:r w:rsidRPr="00776A6D">
        <w:rPr>
          <w:rFonts w:cs="Arial"/>
          <w:rtl/>
        </w:rPr>
        <w:t xml:space="preserve"> عن الإنسان المستفيد وهذا الشيء الغريب هو </w:t>
      </w:r>
      <w:r w:rsidR="00E32349">
        <w:rPr>
          <w:rFonts w:cs="Arial" w:hint="cs"/>
          <w:rtl/>
        </w:rPr>
        <w:t xml:space="preserve">الذي </w:t>
      </w:r>
      <w:r w:rsidRPr="00776A6D">
        <w:rPr>
          <w:rFonts w:cs="Arial"/>
          <w:rtl/>
        </w:rPr>
        <w:t xml:space="preserve">يفيد هذه الفائدة، </w:t>
      </w:r>
      <w:r w:rsidR="00E32349">
        <w:rPr>
          <w:rFonts w:cs="Arial" w:hint="cs"/>
          <w:rtl/>
        </w:rPr>
        <w:t>ومثلنا له بالعبد.</w:t>
      </w:r>
    </w:p>
    <w:p w14:paraId="62E9C893" w14:textId="280CC246" w:rsidR="009A0CA2" w:rsidRDefault="00776A6D" w:rsidP="00776A6D">
      <w:pPr>
        <w:rPr>
          <w:rFonts w:cs="Arial"/>
          <w:rtl/>
        </w:rPr>
      </w:pPr>
      <w:r w:rsidRPr="00776A6D">
        <w:rPr>
          <w:rFonts w:cs="Arial"/>
          <w:rtl/>
        </w:rPr>
        <w:t>و</w:t>
      </w:r>
      <w:r w:rsidR="00D807CD">
        <w:rPr>
          <w:rFonts w:cs="Arial" w:hint="cs"/>
          <w:rtl/>
        </w:rPr>
        <w:t>أ</w:t>
      </w:r>
      <w:r w:rsidRPr="00776A6D">
        <w:rPr>
          <w:rFonts w:cs="Arial"/>
          <w:rtl/>
        </w:rPr>
        <w:t xml:space="preserve">كثر الأمثلة التي </w:t>
      </w:r>
      <w:proofErr w:type="spellStart"/>
      <w:r w:rsidR="00D807CD" w:rsidRPr="00776A6D">
        <w:rPr>
          <w:rFonts w:cs="Arial"/>
          <w:rtl/>
        </w:rPr>
        <w:t>التي</w:t>
      </w:r>
      <w:proofErr w:type="spellEnd"/>
      <w:r w:rsidR="00D807CD" w:rsidRPr="00776A6D">
        <w:rPr>
          <w:rFonts w:cs="Arial"/>
          <w:rtl/>
        </w:rPr>
        <w:t xml:space="preserve"> ذكرها السيد حكيم الفقهاء (رض) </w:t>
      </w:r>
      <w:r w:rsidR="00707100">
        <w:rPr>
          <w:rFonts w:cs="Arial" w:hint="cs"/>
          <w:rtl/>
        </w:rPr>
        <w:t>لم يفرق فيها بين قصد المستفيد وعدمه</w:t>
      </w:r>
      <w:r w:rsidR="009A0CA2">
        <w:rPr>
          <w:rFonts w:cs="Arial" w:hint="cs"/>
          <w:rtl/>
        </w:rPr>
        <w:t>.</w:t>
      </w:r>
    </w:p>
    <w:p w14:paraId="71338469" w14:textId="4A71BE24" w:rsidR="00D807CD" w:rsidRDefault="00776A6D" w:rsidP="00776A6D">
      <w:pPr>
        <w:rPr>
          <w:rFonts w:cs="Arial"/>
          <w:rtl/>
        </w:rPr>
      </w:pPr>
      <w:r w:rsidRPr="00776A6D">
        <w:rPr>
          <w:rFonts w:cs="Arial"/>
          <w:rtl/>
        </w:rPr>
        <w:t xml:space="preserve"> فمثلاً الإنسان </w:t>
      </w:r>
      <w:r w:rsidR="00707100">
        <w:rPr>
          <w:rFonts w:cs="Arial" w:hint="cs"/>
          <w:rtl/>
        </w:rPr>
        <w:t>إذا كان</w:t>
      </w:r>
      <w:r w:rsidRPr="00776A6D">
        <w:rPr>
          <w:rFonts w:cs="Arial"/>
          <w:rtl/>
        </w:rPr>
        <w:t xml:space="preserve"> ماشي</w:t>
      </w:r>
      <w:r w:rsidR="00707100">
        <w:rPr>
          <w:rFonts w:cs="Arial" w:hint="cs"/>
          <w:rtl/>
        </w:rPr>
        <w:t>اً</w:t>
      </w:r>
      <w:r w:rsidRPr="00776A6D">
        <w:rPr>
          <w:rFonts w:cs="Arial"/>
          <w:rtl/>
        </w:rPr>
        <w:t xml:space="preserve"> غير ملتفت إلى شيء </w:t>
      </w:r>
      <w:r w:rsidR="00707100">
        <w:rPr>
          <w:rFonts w:cs="Arial" w:hint="cs"/>
          <w:rtl/>
        </w:rPr>
        <w:t>ف</w:t>
      </w:r>
      <w:r w:rsidRPr="00776A6D">
        <w:rPr>
          <w:rFonts w:cs="Arial"/>
          <w:rtl/>
        </w:rPr>
        <w:t xml:space="preserve">يشم رائحة الورد، </w:t>
      </w:r>
      <w:r w:rsidR="00707100">
        <w:rPr>
          <w:rFonts w:cs="Arial" w:hint="cs"/>
          <w:rtl/>
        </w:rPr>
        <w:t>وال</w:t>
      </w:r>
      <w:r w:rsidRPr="00776A6D">
        <w:rPr>
          <w:rFonts w:cs="Arial"/>
          <w:rtl/>
        </w:rPr>
        <w:t>ورد م</w:t>
      </w:r>
      <w:r w:rsidR="00707100">
        <w:rPr>
          <w:rFonts w:cs="Arial" w:hint="cs"/>
          <w:rtl/>
        </w:rPr>
        <w:t>وضوع</w:t>
      </w:r>
      <w:r w:rsidRPr="00776A6D">
        <w:rPr>
          <w:rFonts w:cs="Arial"/>
          <w:rtl/>
        </w:rPr>
        <w:t xml:space="preserve"> في طريقه، </w:t>
      </w:r>
      <w:r w:rsidR="00707100">
        <w:rPr>
          <w:rFonts w:cs="Arial" w:hint="cs"/>
          <w:rtl/>
        </w:rPr>
        <w:t>ف</w:t>
      </w:r>
      <w:r w:rsidRPr="00776A6D">
        <w:rPr>
          <w:rFonts w:cs="Arial"/>
          <w:rtl/>
        </w:rPr>
        <w:t>هاهنا لا دخل لقصد المستفيد ولا لقصد منش</w:t>
      </w:r>
      <w:r w:rsidR="00707100">
        <w:rPr>
          <w:rFonts w:cs="Arial" w:hint="cs"/>
          <w:rtl/>
        </w:rPr>
        <w:t>ئ</w:t>
      </w:r>
      <w:r w:rsidRPr="00776A6D">
        <w:rPr>
          <w:rFonts w:cs="Arial"/>
          <w:rtl/>
        </w:rPr>
        <w:t xml:space="preserve"> الفائدة، </w:t>
      </w:r>
      <w:r w:rsidR="00707100">
        <w:rPr>
          <w:rFonts w:cs="Arial" w:hint="cs"/>
          <w:rtl/>
        </w:rPr>
        <w:t xml:space="preserve">أي </w:t>
      </w:r>
      <w:r w:rsidRPr="00776A6D">
        <w:rPr>
          <w:rFonts w:cs="Arial"/>
          <w:rtl/>
        </w:rPr>
        <w:t>نفس الورد</w:t>
      </w:r>
      <w:r w:rsidR="00D807CD">
        <w:rPr>
          <w:rFonts w:cs="Arial" w:hint="cs"/>
          <w:rtl/>
        </w:rPr>
        <w:t>.</w:t>
      </w:r>
    </w:p>
    <w:p w14:paraId="788E234C" w14:textId="77777777" w:rsidR="0094020D" w:rsidRDefault="0094020D" w:rsidP="00776A6D">
      <w:pPr>
        <w:rPr>
          <w:rFonts w:cs="Arial"/>
          <w:rtl/>
        </w:rPr>
      </w:pPr>
      <w:r>
        <w:rPr>
          <w:rFonts w:cs="Arial" w:hint="cs"/>
          <w:rtl/>
        </w:rPr>
        <w:t>أما من</w:t>
      </w:r>
      <w:r w:rsidR="00776A6D" w:rsidRPr="00776A6D">
        <w:rPr>
          <w:rFonts w:cs="Arial"/>
          <w:rtl/>
        </w:rPr>
        <w:t xml:space="preserve"> يجلس في ظل الحائط </w:t>
      </w:r>
      <w:r>
        <w:rPr>
          <w:rFonts w:cs="Arial" w:hint="cs"/>
          <w:rtl/>
        </w:rPr>
        <w:t>ف</w:t>
      </w:r>
      <w:r w:rsidR="00776A6D" w:rsidRPr="00776A6D">
        <w:rPr>
          <w:rFonts w:cs="Arial"/>
          <w:rtl/>
        </w:rPr>
        <w:t xml:space="preserve">نفس </w:t>
      </w:r>
      <w:proofErr w:type="spellStart"/>
      <w:r w:rsidR="00776A6D" w:rsidRPr="00776A6D">
        <w:rPr>
          <w:rFonts w:cs="Arial"/>
          <w:rtl/>
        </w:rPr>
        <w:t>ال</w:t>
      </w:r>
      <w:r>
        <w:rPr>
          <w:rFonts w:cs="Arial" w:hint="cs"/>
          <w:rtl/>
        </w:rPr>
        <w:t>م</w:t>
      </w:r>
      <w:bookmarkStart w:id="0" w:name="_GoBack"/>
      <w:bookmarkEnd w:id="0"/>
      <w:r>
        <w:rPr>
          <w:rFonts w:cs="Arial" w:hint="cs"/>
          <w:rtl/>
        </w:rPr>
        <w:t>تظلل</w:t>
      </w:r>
      <w:proofErr w:type="spellEnd"/>
      <w:r w:rsidR="00776A6D" w:rsidRPr="00776A6D">
        <w:rPr>
          <w:rFonts w:cs="Arial"/>
          <w:rtl/>
        </w:rPr>
        <w:t xml:space="preserve"> يقصد </w:t>
      </w:r>
      <w:proofErr w:type="spellStart"/>
      <w:r>
        <w:rPr>
          <w:rFonts w:cs="Arial" w:hint="cs"/>
          <w:rtl/>
        </w:rPr>
        <w:t>التظلل</w:t>
      </w:r>
      <w:proofErr w:type="spellEnd"/>
      <w:r>
        <w:rPr>
          <w:rFonts w:cs="Arial" w:hint="cs"/>
          <w:rtl/>
        </w:rPr>
        <w:t>.</w:t>
      </w:r>
    </w:p>
    <w:p w14:paraId="54AFD738" w14:textId="77777777" w:rsidR="0094020D" w:rsidRDefault="0094020D" w:rsidP="00776A6D">
      <w:pPr>
        <w:rPr>
          <w:rFonts w:cs="Arial"/>
          <w:rtl/>
        </w:rPr>
      </w:pPr>
      <w:r>
        <w:rPr>
          <w:rFonts w:cs="Arial" w:hint="cs"/>
          <w:rtl/>
        </w:rPr>
        <w:t>و</w:t>
      </w:r>
      <w:r w:rsidR="00776A6D" w:rsidRPr="00776A6D">
        <w:rPr>
          <w:rFonts w:cs="Arial"/>
          <w:rtl/>
        </w:rPr>
        <w:t>السيد</w:t>
      </w:r>
      <w:r>
        <w:rPr>
          <w:rFonts w:cs="Arial" w:hint="cs"/>
          <w:rtl/>
        </w:rPr>
        <w:t xml:space="preserve"> الحكيم</w:t>
      </w:r>
      <w:r w:rsidR="00776A6D" w:rsidRPr="00776A6D">
        <w:rPr>
          <w:rFonts w:cs="Arial"/>
          <w:rtl/>
        </w:rPr>
        <w:t xml:space="preserve"> </w:t>
      </w:r>
      <w:r w:rsidRPr="00776A6D">
        <w:rPr>
          <w:rFonts w:cs="Arial"/>
          <w:rtl/>
        </w:rPr>
        <w:t>يجعل</w:t>
      </w:r>
      <w:r>
        <w:rPr>
          <w:rFonts w:cs="Arial" w:hint="cs"/>
          <w:rtl/>
        </w:rPr>
        <w:t xml:space="preserve"> كليهما</w:t>
      </w:r>
      <w:r w:rsidRPr="00776A6D">
        <w:rPr>
          <w:rFonts w:cs="Arial"/>
          <w:rtl/>
        </w:rPr>
        <w:t xml:space="preserve"> </w:t>
      </w:r>
      <w:r w:rsidR="00776A6D" w:rsidRPr="00776A6D">
        <w:rPr>
          <w:rFonts w:cs="Arial"/>
          <w:rtl/>
        </w:rPr>
        <w:t>انتفاعاً</w:t>
      </w:r>
      <w:r>
        <w:rPr>
          <w:rFonts w:cs="Arial" w:hint="cs"/>
          <w:rtl/>
        </w:rPr>
        <w:t xml:space="preserve"> دون تفريق</w:t>
      </w:r>
      <w:r w:rsidR="00776A6D" w:rsidRPr="00776A6D"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 w:rsidR="00776A6D" w:rsidRPr="00776A6D">
        <w:rPr>
          <w:rFonts w:cs="Arial"/>
          <w:rtl/>
        </w:rPr>
        <w:t>هذا غريب جداً جداً</w:t>
      </w:r>
      <w:r>
        <w:rPr>
          <w:rFonts w:cs="Arial" w:hint="cs"/>
          <w:rtl/>
        </w:rPr>
        <w:t>.</w:t>
      </w:r>
    </w:p>
    <w:p w14:paraId="5767D2E5" w14:textId="7B2C0B2A" w:rsidR="0025253B" w:rsidRDefault="00776A6D" w:rsidP="00776A6D">
      <w:pPr>
        <w:rPr>
          <w:rFonts w:cs="Arial"/>
          <w:rtl/>
        </w:rPr>
      </w:pPr>
      <w:r w:rsidRPr="00776A6D">
        <w:rPr>
          <w:rFonts w:cs="Arial"/>
          <w:rtl/>
        </w:rPr>
        <w:t>كذلك ما يستف</w:t>
      </w:r>
      <w:r w:rsidR="0025253B">
        <w:rPr>
          <w:rFonts w:cs="Arial" w:hint="cs"/>
          <w:rtl/>
        </w:rPr>
        <w:t>ا</w:t>
      </w:r>
      <w:r w:rsidRPr="00776A6D">
        <w:rPr>
          <w:rFonts w:cs="Arial"/>
          <w:rtl/>
        </w:rPr>
        <w:t xml:space="preserve">د بالعين </w:t>
      </w:r>
      <w:r w:rsidR="0025253B">
        <w:rPr>
          <w:rFonts w:cs="Arial" w:hint="cs"/>
          <w:rtl/>
        </w:rPr>
        <w:t>و</w:t>
      </w:r>
      <w:r w:rsidRPr="00776A6D">
        <w:rPr>
          <w:rFonts w:cs="Arial"/>
          <w:rtl/>
        </w:rPr>
        <w:t xml:space="preserve">بالنظر </w:t>
      </w:r>
      <w:r w:rsidR="0025253B">
        <w:rPr>
          <w:rFonts w:cs="Arial" w:hint="cs"/>
          <w:rtl/>
        </w:rPr>
        <w:t xml:space="preserve">بحيث </w:t>
      </w:r>
      <w:r w:rsidRPr="00776A6D">
        <w:rPr>
          <w:rFonts w:cs="Arial"/>
          <w:rtl/>
        </w:rPr>
        <w:t>ي</w:t>
      </w:r>
      <w:r w:rsidR="0025253B">
        <w:rPr>
          <w:rFonts w:cs="Arial" w:hint="cs"/>
          <w:rtl/>
        </w:rPr>
        <w:t>تمعن</w:t>
      </w:r>
      <w:r w:rsidRPr="00776A6D">
        <w:rPr>
          <w:rFonts w:cs="Arial"/>
          <w:rtl/>
        </w:rPr>
        <w:t xml:space="preserve"> بصورة ما، </w:t>
      </w:r>
      <w:r w:rsidR="0025253B">
        <w:rPr>
          <w:rFonts w:cs="Arial" w:hint="cs"/>
          <w:rtl/>
        </w:rPr>
        <w:t xml:space="preserve">أو </w:t>
      </w:r>
      <w:r w:rsidRPr="00776A6D">
        <w:rPr>
          <w:rFonts w:cs="Arial"/>
          <w:rtl/>
        </w:rPr>
        <w:t>ينظر إليها بالشاشة أو بصورة مرسومة على الورق فهاهنا قص</w:t>
      </w:r>
      <w:r w:rsidR="0025253B">
        <w:rPr>
          <w:rFonts w:cs="Arial" w:hint="cs"/>
          <w:rtl/>
        </w:rPr>
        <w:t>ْ</w:t>
      </w:r>
      <w:r w:rsidRPr="00776A6D">
        <w:rPr>
          <w:rFonts w:cs="Arial"/>
          <w:rtl/>
        </w:rPr>
        <w:t>د</w:t>
      </w:r>
      <w:r w:rsidR="0025253B">
        <w:rPr>
          <w:rFonts w:cs="Arial" w:hint="cs"/>
          <w:rtl/>
        </w:rPr>
        <w:t>ُ</w:t>
      </w:r>
      <w:r w:rsidRPr="00776A6D">
        <w:rPr>
          <w:rFonts w:cs="Arial"/>
          <w:rtl/>
        </w:rPr>
        <w:t xml:space="preserve"> صاحب النظر له دخل</w:t>
      </w:r>
      <w:r w:rsidR="0025253B">
        <w:rPr>
          <w:rFonts w:cs="Arial" w:hint="cs"/>
          <w:rtl/>
        </w:rPr>
        <w:t>،</w:t>
      </w:r>
      <w:r w:rsidRPr="00776A6D">
        <w:rPr>
          <w:rFonts w:cs="Arial"/>
          <w:rtl/>
        </w:rPr>
        <w:t xml:space="preserve"> وهذا أيضاً جعله </w:t>
      </w:r>
      <w:r w:rsidR="0025253B">
        <w:rPr>
          <w:rFonts w:cs="Arial" w:hint="cs"/>
          <w:rtl/>
        </w:rPr>
        <w:t xml:space="preserve">السيد (رض) </w:t>
      </w:r>
      <w:r w:rsidRPr="00776A6D">
        <w:rPr>
          <w:rFonts w:cs="Arial"/>
          <w:rtl/>
        </w:rPr>
        <w:t xml:space="preserve">من </w:t>
      </w:r>
      <w:r w:rsidR="0025253B">
        <w:rPr>
          <w:rFonts w:cs="Arial" w:hint="cs"/>
          <w:rtl/>
        </w:rPr>
        <w:t>أ</w:t>
      </w:r>
      <w:r w:rsidRPr="00776A6D">
        <w:rPr>
          <w:rFonts w:cs="Arial"/>
          <w:rtl/>
        </w:rPr>
        <w:t>مثلة الانتفاع وغريب جداً</w:t>
      </w:r>
      <w:r w:rsidR="0025253B">
        <w:rPr>
          <w:rFonts w:cs="Arial" w:hint="cs"/>
          <w:rtl/>
        </w:rPr>
        <w:t>.</w:t>
      </w:r>
    </w:p>
    <w:p w14:paraId="381B50AB" w14:textId="77777777" w:rsidR="00771BE8" w:rsidRDefault="00771BE8" w:rsidP="00776A6D">
      <w:pPr>
        <w:rPr>
          <w:rFonts w:cs="Arial"/>
          <w:rtl/>
        </w:rPr>
      </w:pPr>
      <w:r>
        <w:rPr>
          <w:rFonts w:cs="Arial" w:hint="cs"/>
          <w:rtl/>
        </w:rPr>
        <w:t>وهذا</w:t>
      </w:r>
      <w:r w:rsidR="00776A6D" w:rsidRPr="00776A6D">
        <w:rPr>
          <w:rFonts w:cs="Arial"/>
          <w:rtl/>
        </w:rPr>
        <w:t xml:space="preserve"> خلط بين معنى الاستخدام وبين معنى الانتفاع</w:t>
      </w:r>
      <w:r>
        <w:rPr>
          <w:rFonts w:cs="Arial" w:hint="cs"/>
          <w:rtl/>
        </w:rPr>
        <w:t>.</w:t>
      </w:r>
    </w:p>
    <w:p w14:paraId="409444B0" w14:textId="77777777" w:rsidR="00D429C8" w:rsidRDefault="00776A6D" w:rsidP="00776A6D">
      <w:pPr>
        <w:rPr>
          <w:rFonts w:cs="Arial"/>
          <w:rtl/>
        </w:rPr>
      </w:pPr>
      <w:r w:rsidRPr="00776A6D">
        <w:rPr>
          <w:rFonts w:cs="Arial"/>
          <w:rtl/>
        </w:rPr>
        <w:t xml:space="preserve">وهناك مطلب </w:t>
      </w:r>
      <w:r w:rsidR="00441EE7">
        <w:rPr>
          <w:rFonts w:cs="Arial" w:hint="cs"/>
          <w:rtl/>
        </w:rPr>
        <w:t xml:space="preserve">أشرنا </w:t>
      </w:r>
      <w:r w:rsidRPr="00776A6D">
        <w:rPr>
          <w:rFonts w:cs="Arial"/>
          <w:rtl/>
        </w:rPr>
        <w:t xml:space="preserve">إليه </w:t>
      </w:r>
      <w:r w:rsidR="00441EE7">
        <w:rPr>
          <w:rFonts w:cs="Arial" w:hint="cs"/>
          <w:rtl/>
        </w:rPr>
        <w:t xml:space="preserve">وهو </w:t>
      </w:r>
      <w:r w:rsidR="00771BE8">
        <w:rPr>
          <w:rFonts w:cs="Arial" w:hint="cs"/>
          <w:rtl/>
        </w:rPr>
        <w:t xml:space="preserve">موجود </w:t>
      </w:r>
      <w:r w:rsidRPr="00776A6D">
        <w:rPr>
          <w:rFonts w:cs="Arial"/>
          <w:rtl/>
        </w:rPr>
        <w:t xml:space="preserve">في كلمات السيد الأعظم (رض) وهو أنه إذا صلى تحت سقف مشرف على السقوط، </w:t>
      </w:r>
      <w:r w:rsidR="00441EE7">
        <w:rPr>
          <w:rFonts w:cs="Arial" w:hint="cs"/>
          <w:rtl/>
        </w:rPr>
        <w:t>ف</w:t>
      </w:r>
      <w:r w:rsidRPr="00776A6D">
        <w:rPr>
          <w:rFonts w:cs="Arial"/>
          <w:rtl/>
        </w:rPr>
        <w:t xml:space="preserve">هاهنا حكم بفساد الصلاة، </w:t>
      </w:r>
      <w:r w:rsidR="00441EE7">
        <w:rPr>
          <w:rFonts w:cs="Arial" w:hint="cs"/>
          <w:rtl/>
        </w:rPr>
        <w:t>و</w:t>
      </w:r>
      <w:r w:rsidRPr="00776A6D">
        <w:rPr>
          <w:rFonts w:cs="Arial"/>
          <w:rtl/>
        </w:rPr>
        <w:t>ببطلان</w:t>
      </w:r>
      <w:r w:rsidR="00441EE7">
        <w:rPr>
          <w:rFonts w:cs="Arial" w:hint="cs"/>
          <w:rtl/>
        </w:rPr>
        <w:t>ها</w:t>
      </w:r>
      <w:r w:rsidRPr="00776A6D">
        <w:rPr>
          <w:rFonts w:cs="Arial"/>
          <w:rtl/>
        </w:rPr>
        <w:t xml:space="preserve">، ولكن ارجو التأمل، </w:t>
      </w:r>
      <w:r w:rsidR="00441EE7">
        <w:rPr>
          <w:rFonts w:cs="Arial" w:hint="cs"/>
          <w:rtl/>
        </w:rPr>
        <w:t>أوعز</w:t>
      </w:r>
      <w:r w:rsidRPr="00776A6D">
        <w:rPr>
          <w:rFonts w:cs="Arial"/>
          <w:rtl/>
        </w:rPr>
        <w:t xml:space="preserve"> بطلان الصلاة إلى الظرف، </w:t>
      </w:r>
      <w:r w:rsidR="00D429C8">
        <w:rPr>
          <w:rFonts w:cs="Arial" w:hint="cs"/>
          <w:rtl/>
        </w:rPr>
        <w:t xml:space="preserve">وهو </w:t>
      </w:r>
      <w:r w:rsidRPr="00776A6D">
        <w:rPr>
          <w:rFonts w:cs="Arial"/>
          <w:rtl/>
        </w:rPr>
        <w:t xml:space="preserve">غريب جداً، </w:t>
      </w:r>
      <w:r w:rsidR="00D429C8">
        <w:rPr>
          <w:rFonts w:cs="Arial" w:hint="cs"/>
          <w:rtl/>
        </w:rPr>
        <w:t>ف</w:t>
      </w:r>
      <w:r w:rsidRPr="00776A6D">
        <w:rPr>
          <w:rFonts w:cs="Arial"/>
          <w:rtl/>
        </w:rPr>
        <w:t xml:space="preserve">ليس الظرف </w:t>
      </w:r>
      <w:r w:rsidR="00D429C8">
        <w:rPr>
          <w:rFonts w:cs="Arial" w:hint="cs"/>
          <w:rtl/>
        </w:rPr>
        <w:t>هو ال</w:t>
      </w:r>
      <w:r w:rsidRPr="00776A6D">
        <w:rPr>
          <w:rFonts w:cs="Arial"/>
          <w:rtl/>
        </w:rPr>
        <w:t xml:space="preserve">مخيف </w:t>
      </w:r>
      <w:r w:rsidR="00D429C8">
        <w:rPr>
          <w:rFonts w:cs="Arial" w:hint="cs"/>
          <w:rtl/>
        </w:rPr>
        <w:t xml:space="preserve">من الهلاك </w:t>
      </w:r>
      <w:r w:rsidRPr="00776A6D">
        <w:rPr>
          <w:rFonts w:cs="Arial"/>
          <w:rtl/>
        </w:rPr>
        <w:t xml:space="preserve">بل السقف </w:t>
      </w:r>
      <w:r w:rsidR="00D429C8">
        <w:rPr>
          <w:rFonts w:cs="Arial" w:hint="cs"/>
          <w:rtl/>
        </w:rPr>
        <w:t>الآيل للسقوط!</w:t>
      </w:r>
    </w:p>
    <w:p w14:paraId="51A0F1A1" w14:textId="26628A07" w:rsidR="00B94D11" w:rsidRDefault="0013469F" w:rsidP="00776A6D">
      <w:pPr>
        <w:rPr>
          <w:rFonts w:cs="Arial"/>
          <w:rtl/>
        </w:rPr>
      </w:pPr>
      <w:r>
        <w:rPr>
          <w:rFonts w:cs="Arial" w:hint="cs"/>
          <w:rtl/>
        </w:rPr>
        <w:t>واعتبره</w:t>
      </w:r>
      <w:r w:rsidR="00776A6D" w:rsidRPr="00776A6D">
        <w:rPr>
          <w:rFonts w:cs="Arial"/>
          <w:rtl/>
        </w:rPr>
        <w:t xml:space="preserve"> خوف</w:t>
      </w:r>
      <w:r>
        <w:rPr>
          <w:rFonts w:cs="Arial" w:hint="cs"/>
          <w:rtl/>
        </w:rPr>
        <w:t>اً</w:t>
      </w:r>
      <w:r w:rsidR="00776A6D" w:rsidRPr="00776A6D">
        <w:rPr>
          <w:rFonts w:cs="Arial"/>
          <w:rtl/>
        </w:rPr>
        <w:t xml:space="preserve"> من الظرف، </w:t>
      </w:r>
      <w:r>
        <w:rPr>
          <w:rFonts w:cs="Arial" w:hint="cs"/>
          <w:rtl/>
        </w:rPr>
        <w:t xml:space="preserve">لكن فيه أن </w:t>
      </w:r>
      <w:r w:rsidR="00776A6D" w:rsidRPr="00776A6D">
        <w:rPr>
          <w:rFonts w:cs="Arial"/>
          <w:rtl/>
        </w:rPr>
        <w:t>الظرف يعني يقصد ب</w:t>
      </w:r>
      <w:r>
        <w:rPr>
          <w:rFonts w:cs="Arial" w:hint="cs"/>
          <w:rtl/>
        </w:rPr>
        <w:t>ه</w:t>
      </w:r>
      <w:r w:rsidR="00776A6D" w:rsidRPr="00776A6D">
        <w:rPr>
          <w:rFonts w:cs="Arial"/>
          <w:rtl/>
        </w:rPr>
        <w:t xml:space="preserve"> ال</w:t>
      </w:r>
      <w:r>
        <w:rPr>
          <w:rFonts w:cs="Arial" w:hint="cs"/>
          <w:rtl/>
        </w:rPr>
        <w:t>فضاء</w:t>
      </w:r>
      <w:r w:rsidR="00776A6D" w:rsidRPr="00776A6D">
        <w:rPr>
          <w:rFonts w:cs="Arial"/>
          <w:rtl/>
        </w:rPr>
        <w:t xml:space="preserve"> الذي يحيط بالإنسان، </w:t>
      </w:r>
      <w:r>
        <w:rPr>
          <w:rFonts w:cs="Arial" w:hint="cs"/>
          <w:rtl/>
        </w:rPr>
        <w:t xml:space="preserve">فهل </w:t>
      </w:r>
      <w:r w:rsidRPr="00776A6D">
        <w:rPr>
          <w:rFonts w:cs="Arial"/>
          <w:rtl/>
        </w:rPr>
        <w:t xml:space="preserve">خاف </w:t>
      </w:r>
      <w:r>
        <w:rPr>
          <w:rFonts w:cs="Arial" w:hint="cs"/>
          <w:rtl/>
        </w:rPr>
        <w:t xml:space="preserve">المصلي في مفترض الكلام </w:t>
      </w:r>
      <w:r w:rsidR="00776A6D" w:rsidRPr="00776A6D">
        <w:rPr>
          <w:rFonts w:cs="Arial"/>
          <w:rtl/>
        </w:rPr>
        <w:t>من ظرفه أو من السقف</w:t>
      </w:r>
      <w:r w:rsidR="00B94D11">
        <w:rPr>
          <w:rFonts w:cs="Arial" w:hint="cs"/>
          <w:rtl/>
        </w:rPr>
        <w:t>؟</w:t>
      </w:r>
    </w:p>
    <w:p w14:paraId="3A588284" w14:textId="7093E71B" w:rsidR="000C21E5" w:rsidRDefault="00776A6D" w:rsidP="00776A6D">
      <w:pPr>
        <w:rPr>
          <w:rFonts w:cs="Arial"/>
          <w:rtl/>
        </w:rPr>
      </w:pPr>
      <w:r w:rsidRPr="00776A6D">
        <w:rPr>
          <w:rFonts w:cs="Arial"/>
          <w:rtl/>
        </w:rPr>
        <w:t xml:space="preserve"> كيفما كان عرضنا في كلماتنا الفرق بين ثلاثة أنواع، </w:t>
      </w:r>
      <w:r w:rsidR="006D06F5">
        <w:rPr>
          <w:rFonts w:cs="Arial" w:hint="cs"/>
          <w:rtl/>
        </w:rPr>
        <w:t>وقلنا إن المعتمد هو</w:t>
      </w:r>
      <w:r w:rsidRPr="00776A6D">
        <w:rPr>
          <w:rFonts w:cs="Arial"/>
          <w:rtl/>
        </w:rPr>
        <w:t xml:space="preserve"> المعنى الدقيق لا الرجوع إلى العرف </w:t>
      </w:r>
      <w:r w:rsidR="00B863DC">
        <w:rPr>
          <w:rFonts w:cs="Arial" w:hint="cs"/>
          <w:rtl/>
        </w:rPr>
        <w:t xml:space="preserve">حيث </w:t>
      </w:r>
      <w:r w:rsidRPr="00776A6D">
        <w:rPr>
          <w:rFonts w:cs="Arial"/>
          <w:rtl/>
        </w:rPr>
        <w:t>قلنا مرارا</w:t>
      </w:r>
      <w:r w:rsidR="00B863DC">
        <w:rPr>
          <w:rFonts w:cs="Arial" w:hint="cs"/>
          <w:rtl/>
        </w:rPr>
        <w:t>ً</w:t>
      </w:r>
      <w:r w:rsidRPr="00776A6D">
        <w:rPr>
          <w:rFonts w:cs="Arial"/>
          <w:rtl/>
        </w:rPr>
        <w:t xml:space="preserve"> وتكرارا</w:t>
      </w:r>
      <w:r w:rsidR="00B863DC">
        <w:rPr>
          <w:rFonts w:cs="Arial" w:hint="cs"/>
          <w:rtl/>
        </w:rPr>
        <w:t>ً</w:t>
      </w:r>
      <w:r w:rsidRPr="00776A6D">
        <w:rPr>
          <w:rFonts w:cs="Arial"/>
          <w:rtl/>
        </w:rPr>
        <w:t xml:space="preserve"> في الأصول و</w:t>
      </w:r>
      <w:r w:rsidR="00B863DC">
        <w:rPr>
          <w:rFonts w:cs="Arial" w:hint="cs"/>
          <w:rtl/>
        </w:rPr>
        <w:t xml:space="preserve">في </w:t>
      </w:r>
      <w:r w:rsidRPr="00776A6D">
        <w:rPr>
          <w:rFonts w:cs="Arial"/>
          <w:rtl/>
        </w:rPr>
        <w:t>الفقه أن تحكيم العرف في ت</w:t>
      </w:r>
      <w:r w:rsidR="00B863DC">
        <w:rPr>
          <w:rFonts w:cs="Arial" w:hint="cs"/>
          <w:rtl/>
        </w:rPr>
        <w:t>حقيق</w:t>
      </w:r>
      <w:r w:rsidRPr="00776A6D">
        <w:rPr>
          <w:rFonts w:cs="Arial"/>
          <w:rtl/>
        </w:rPr>
        <w:t xml:space="preserve"> </w:t>
      </w:r>
      <w:proofErr w:type="spellStart"/>
      <w:r w:rsidRPr="00776A6D">
        <w:rPr>
          <w:rFonts w:cs="Arial"/>
          <w:rtl/>
        </w:rPr>
        <w:t>المصاديق</w:t>
      </w:r>
      <w:proofErr w:type="spellEnd"/>
      <w:r w:rsidRPr="00776A6D">
        <w:rPr>
          <w:rFonts w:cs="Arial"/>
          <w:rtl/>
        </w:rPr>
        <w:t xml:space="preserve"> ه</w:t>
      </w:r>
      <w:r w:rsidR="00B863DC">
        <w:rPr>
          <w:rFonts w:cs="Arial" w:hint="cs"/>
          <w:rtl/>
        </w:rPr>
        <w:t>و</w:t>
      </w:r>
      <w:r w:rsidRPr="00776A6D">
        <w:rPr>
          <w:rFonts w:cs="Arial"/>
          <w:rtl/>
        </w:rPr>
        <w:t xml:space="preserve"> ما ذهب إليه جملة من الفقهاء بل لعله لم أجد أحداً لم </w:t>
      </w:r>
      <w:r w:rsidR="00B863DC">
        <w:rPr>
          <w:rFonts w:cs="Arial" w:hint="cs"/>
          <w:rtl/>
        </w:rPr>
        <w:t>يسلك</w:t>
      </w:r>
      <w:r w:rsidRPr="00776A6D">
        <w:rPr>
          <w:rFonts w:cs="Arial"/>
          <w:rtl/>
        </w:rPr>
        <w:t xml:space="preserve"> ذلك بل كلهم </w:t>
      </w:r>
      <w:r w:rsidR="00B863DC">
        <w:rPr>
          <w:rFonts w:cs="Arial" w:hint="cs"/>
          <w:rtl/>
        </w:rPr>
        <w:t>اعتمدوا على ال</w:t>
      </w:r>
      <w:r w:rsidRPr="00776A6D">
        <w:rPr>
          <w:rFonts w:cs="Arial"/>
          <w:rtl/>
        </w:rPr>
        <w:t>عرف،</w:t>
      </w:r>
      <w:r w:rsidR="00B863DC">
        <w:rPr>
          <w:rFonts w:cs="Arial" w:hint="cs"/>
          <w:rtl/>
        </w:rPr>
        <w:t xml:space="preserve"> غريب؛</w:t>
      </w:r>
      <w:r w:rsidRPr="00776A6D">
        <w:rPr>
          <w:rFonts w:cs="Arial"/>
          <w:rtl/>
        </w:rPr>
        <w:t xml:space="preserve"> تحك</w:t>
      </w:r>
      <w:r w:rsidR="00B863DC">
        <w:rPr>
          <w:rFonts w:cs="Arial" w:hint="cs"/>
          <w:rtl/>
        </w:rPr>
        <w:t>ي</w:t>
      </w:r>
      <w:r w:rsidRPr="00776A6D">
        <w:rPr>
          <w:rFonts w:cs="Arial"/>
          <w:rtl/>
        </w:rPr>
        <w:t xml:space="preserve">م العرف في تحقيق المصداق </w:t>
      </w:r>
      <w:r w:rsidR="000C21E5">
        <w:rPr>
          <w:rFonts w:cs="Arial" w:hint="cs"/>
          <w:rtl/>
        </w:rPr>
        <w:t>دون</w:t>
      </w:r>
      <w:r w:rsidRPr="00776A6D">
        <w:rPr>
          <w:rFonts w:cs="Arial"/>
          <w:rtl/>
        </w:rPr>
        <w:t xml:space="preserve"> تحك</w:t>
      </w:r>
      <w:r w:rsidR="000C21E5">
        <w:rPr>
          <w:rFonts w:cs="Arial" w:hint="cs"/>
          <w:rtl/>
        </w:rPr>
        <w:t>ي</w:t>
      </w:r>
      <w:r w:rsidRPr="00776A6D">
        <w:rPr>
          <w:rFonts w:cs="Arial"/>
          <w:rtl/>
        </w:rPr>
        <w:t>م العقل</w:t>
      </w:r>
      <w:r w:rsidR="000C21E5">
        <w:rPr>
          <w:rFonts w:cs="Arial" w:hint="cs"/>
          <w:rtl/>
        </w:rPr>
        <w:t>.</w:t>
      </w:r>
    </w:p>
    <w:p w14:paraId="22C2E5FE" w14:textId="29FE0982" w:rsidR="00472473" w:rsidRDefault="00776A6D" w:rsidP="00776A6D">
      <w:pPr>
        <w:rPr>
          <w:rFonts w:cs="Arial"/>
          <w:rtl/>
        </w:rPr>
      </w:pPr>
      <w:r w:rsidRPr="00776A6D">
        <w:rPr>
          <w:rFonts w:cs="Arial"/>
          <w:rtl/>
        </w:rPr>
        <w:t xml:space="preserve"> كيفما كان هذا ما فعله السيد الأعظم، وهو أنه </w:t>
      </w:r>
      <w:r w:rsidR="000C21E5">
        <w:rPr>
          <w:rFonts w:cs="Arial" w:hint="cs"/>
          <w:rtl/>
        </w:rPr>
        <w:t>أ</w:t>
      </w:r>
      <w:r w:rsidR="000C21E5" w:rsidRPr="00776A6D">
        <w:rPr>
          <w:rFonts w:cs="Arial"/>
          <w:rtl/>
        </w:rPr>
        <w:t xml:space="preserve">دخل بالقصد </w:t>
      </w:r>
      <w:r w:rsidR="000C21E5">
        <w:rPr>
          <w:rFonts w:cs="Arial" w:hint="cs"/>
          <w:rtl/>
        </w:rPr>
        <w:t xml:space="preserve">التصرفَ </w:t>
      </w:r>
      <w:r w:rsidRPr="00776A6D">
        <w:rPr>
          <w:rFonts w:cs="Arial"/>
          <w:rtl/>
        </w:rPr>
        <w:t xml:space="preserve">في الاستخدام، </w:t>
      </w:r>
      <w:r w:rsidR="000C21E5">
        <w:rPr>
          <w:rFonts w:cs="Arial" w:hint="cs"/>
          <w:rtl/>
        </w:rPr>
        <w:t>إ</w:t>
      </w:r>
      <w:r w:rsidRPr="00776A6D">
        <w:rPr>
          <w:rFonts w:cs="Arial"/>
          <w:rtl/>
        </w:rPr>
        <w:t xml:space="preserve">ما من </w:t>
      </w:r>
      <w:r w:rsidR="000C21E5">
        <w:rPr>
          <w:rFonts w:cs="Arial" w:hint="cs"/>
          <w:rtl/>
        </w:rPr>
        <w:t>ال</w:t>
      </w:r>
      <w:r w:rsidRPr="00776A6D">
        <w:rPr>
          <w:rFonts w:cs="Arial"/>
          <w:rtl/>
        </w:rPr>
        <w:t xml:space="preserve">طرفين </w:t>
      </w:r>
      <w:r w:rsidR="000C21E5">
        <w:rPr>
          <w:rFonts w:cs="Arial" w:hint="cs"/>
          <w:rtl/>
        </w:rPr>
        <w:t xml:space="preserve">أي </w:t>
      </w:r>
      <w:r w:rsidRPr="00776A6D">
        <w:rPr>
          <w:rFonts w:cs="Arial"/>
          <w:rtl/>
        </w:rPr>
        <w:t xml:space="preserve">مصدر الفائدة </w:t>
      </w:r>
      <w:r w:rsidR="00472473">
        <w:rPr>
          <w:rFonts w:cs="Arial" w:hint="cs"/>
          <w:rtl/>
        </w:rPr>
        <w:t>أ</w:t>
      </w:r>
      <w:r w:rsidRPr="00776A6D">
        <w:rPr>
          <w:rFonts w:cs="Arial"/>
          <w:rtl/>
        </w:rPr>
        <w:t>و</w:t>
      </w:r>
      <w:r w:rsidR="00472473">
        <w:rPr>
          <w:rFonts w:cs="Arial" w:hint="cs"/>
          <w:rtl/>
        </w:rPr>
        <w:t xml:space="preserve"> من </w:t>
      </w:r>
      <w:r w:rsidRPr="00776A6D">
        <w:rPr>
          <w:rFonts w:cs="Arial"/>
          <w:rtl/>
        </w:rPr>
        <w:t>نفس المستفيد</w:t>
      </w:r>
      <w:r w:rsidR="00472473">
        <w:rPr>
          <w:rFonts w:cs="Arial" w:hint="cs"/>
          <w:rtl/>
        </w:rPr>
        <w:t>،</w:t>
      </w:r>
      <w:r w:rsidRPr="00776A6D">
        <w:rPr>
          <w:rFonts w:cs="Arial"/>
          <w:rtl/>
        </w:rPr>
        <w:t xml:space="preserve"> </w:t>
      </w:r>
      <w:r w:rsidR="00472473">
        <w:rPr>
          <w:rFonts w:cs="Arial" w:hint="cs"/>
          <w:rtl/>
        </w:rPr>
        <w:t>ف</w:t>
      </w:r>
      <w:r w:rsidRPr="00776A6D">
        <w:rPr>
          <w:rFonts w:cs="Arial"/>
          <w:rtl/>
        </w:rPr>
        <w:t xml:space="preserve">كلا القصدين </w:t>
      </w:r>
      <w:r w:rsidR="00472473">
        <w:rPr>
          <w:rFonts w:cs="Arial" w:hint="cs"/>
          <w:rtl/>
        </w:rPr>
        <w:t xml:space="preserve">له </w:t>
      </w:r>
      <w:r w:rsidRPr="00776A6D">
        <w:rPr>
          <w:rFonts w:cs="Arial"/>
          <w:rtl/>
        </w:rPr>
        <w:t>دخل أو أحدهما، فإذا كان هناك قصد من أحد الجانبين أو من كل</w:t>
      </w:r>
      <w:r w:rsidR="00472473">
        <w:rPr>
          <w:rFonts w:cs="Arial" w:hint="cs"/>
          <w:rtl/>
        </w:rPr>
        <w:t>يهما</w:t>
      </w:r>
      <w:r w:rsidRPr="00776A6D">
        <w:rPr>
          <w:rFonts w:cs="Arial"/>
          <w:rtl/>
        </w:rPr>
        <w:t>،</w:t>
      </w:r>
      <w:r w:rsidR="00472473">
        <w:rPr>
          <w:rFonts w:cs="Arial" w:hint="cs"/>
          <w:rtl/>
        </w:rPr>
        <w:t xml:space="preserve"> ف</w:t>
      </w:r>
      <w:r w:rsidRPr="00776A6D">
        <w:rPr>
          <w:rFonts w:cs="Arial"/>
          <w:rtl/>
        </w:rPr>
        <w:t>هذا استخدام</w:t>
      </w:r>
      <w:r w:rsidR="00472473">
        <w:rPr>
          <w:rFonts w:cs="Arial" w:hint="cs"/>
          <w:rtl/>
        </w:rPr>
        <w:t>.</w:t>
      </w:r>
    </w:p>
    <w:p w14:paraId="2EA7B314" w14:textId="77777777" w:rsidR="005D5FF5" w:rsidRDefault="00776A6D" w:rsidP="00776A6D">
      <w:pPr>
        <w:rPr>
          <w:rFonts w:cs="Arial"/>
          <w:rtl/>
        </w:rPr>
      </w:pPr>
      <w:r w:rsidRPr="00776A6D">
        <w:rPr>
          <w:rFonts w:cs="Arial"/>
          <w:rtl/>
        </w:rPr>
        <w:lastRenderedPageBreak/>
        <w:t xml:space="preserve"> وأما إذا لم يكن أي دخل في القصد أبداً، </w:t>
      </w:r>
      <w:r w:rsidR="005D5FF5">
        <w:rPr>
          <w:rFonts w:cs="Arial" w:hint="cs"/>
          <w:rtl/>
        </w:rPr>
        <w:t>ك</w:t>
      </w:r>
      <w:r w:rsidRPr="00776A6D">
        <w:rPr>
          <w:rFonts w:cs="Arial"/>
          <w:rtl/>
        </w:rPr>
        <w:t>ال</w:t>
      </w:r>
      <w:r w:rsidR="005D5FF5">
        <w:rPr>
          <w:rFonts w:cs="Arial" w:hint="cs"/>
          <w:rtl/>
        </w:rPr>
        <w:t>إ</w:t>
      </w:r>
      <w:r w:rsidRPr="00776A6D">
        <w:rPr>
          <w:rFonts w:cs="Arial"/>
          <w:rtl/>
        </w:rPr>
        <w:t xml:space="preserve">نسان </w:t>
      </w:r>
      <w:r w:rsidR="005D5FF5">
        <w:rPr>
          <w:rFonts w:cs="Arial" w:hint="cs"/>
          <w:rtl/>
        </w:rPr>
        <w:t xml:space="preserve">الذي </w:t>
      </w:r>
      <w:r w:rsidRPr="00776A6D">
        <w:rPr>
          <w:rFonts w:cs="Arial"/>
          <w:rtl/>
        </w:rPr>
        <w:t>يستفيد شيئاً بدون القصد مثلما عر</w:t>
      </w:r>
      <w:r w:rsidR="005D5FF5">
        <w:rPr>
          <w:rFonts w:cs="Arial" w:hint="cs"/>
          <w:rtl/>
        </w:rPr>
        <w:t>ف</w:t>
      </w:r>
      <w:r w:rsidRPr="00776A6D">
        <w:rPr>
          <w:rFonts w:cs="Arial"/>
          <w:rtl/>
        </w:rPr>
        <w:t xml:space="preserve">ت </w:t>
      </w:r>
      <w:r w:rsidR="005D5FF5">
        <w:rPr>
          <w:rFonts w:cs="Arial" w:hint="cs"/>
          <w:rtl/>
        </w:rPr>
        <w:t>ف</w:t>
      </w:r>
      <w:r w:rsidRPr="00776A6D">
        <w:rPr>
          <w:rFonts w:cs="Arial"/>
          <w:rtl/>
        </w:rPr>
        <w:t>هذا انتفاع</w:t>
      </w:r>
      <w:r w:rsidR="005D5FF5">
        <w:rPr>
          <w:rFonts w:cs="Arial" w:hint="cs"/>
          <w:rtl/>
        </w:rPr>
        <w:t>.</w:t>
      </w:r>
    </w:p>
    <w:p w14:paraId="6D95FEB9" w14:textId="2E59E02A" w:rsidR="008210F4" w:rsidRDefault="00776A6D" w:rsidP="00776A6D">
      <w:pPr>
        <w:rPr>
          <w:rFonts w:cs="Arial"/>
          <w:rtl/>
        </w:rPr>
      </w:pPr>
      <w:r w:rsidRPr="00776A6D">
        <w:rPr>
          <w:rFonts w:cs="Arial"/>
          <w:rtl/>
        </w:rPr>
        <w:t xml:space="preserve"> وأما التصرف </w:t>
      </w:r>
      <w:r w:rsidR="005D5FF5">
        <w:rPr>
          <w:rFonts w:cs="Arial" w:hint="cs"/>
          <w:rtl/>
        </w:rPr>
        <w:t>ب</w:t>
      </w:r>
      <w:r w:rsidRPr="00776A6D">
        <w:rPr>
          <w:rFonts w:cs="Arial"/>
          <w:rtl/>
        </w:rPr>
        <w:t xml:space="preserve">المعنى اللغوي </w:t>
      </w:r>
      <w:r w:rsidR="005D5FF5">
        <w:rPr>
          <w:rFonts w:cs="Arial" w:hint="cs"/>
          <w:rtl/>
        </w:rPr>
        <w:t>ال</w:t>
      </w:r>
      <w:r w:rsidRPr="00776A6D">
        <w:rPr>
          <w:rFonts w:cs="Arial"/>
          <w:rtl/>
        </w:rPr>
        <w:t xml:space="preserve">دقيق هو أن يكون ممارسة </w:t>
      </w:r>
      <w:r w:rsidR="005D5FF5">
        <w:rPr>
          <w:rFonts w:cs="Arial" w:hint="cs"/>
          <w:rtl/>
        </w:rPr>
        <w:t xml:space="preserve">ومباشرة </w:t>
      </w:r>
      <w:r w:rsidRPr="00776A6D">
        <w:rPr>
          <w:rFonts w:cs="Arial"/>
          <w:rtl/>
        </w:rPr>
        <w:t xml:space="preserve">كالسجود في المكان المغصوب أو </w:t>
      </w:r>
      <w:r w:rsidR="005D5FF5">
        <w:rPr>
          <w:rFonts w:cs="Arial" w:hint="cs"/>
          <w:rtl/>
        </w:rPr>
        <w:t>ال</w:t>
      </w:r>
      <w:r w:rsidRPr="00776A6D">
        <w:rPr>
          <w:rFonts w:cs="Arial"/>
          <w:rtl/>
        </w:rPr>
        <w:t xml:space="preserve">مباح مثلاً أو </w:t>
      </w:r>
      <w:r w:rsidR="008210F4">
        <w:rPr>
          <w:rFonts w:cs="Arial" w:hint="cs"/>
          <w:rtl/>
        </w:rPr>
        <w:t>و</w:t>
      </w:r>
      <w:r w:rsidRPr="00776A6D">
        <w:rPr>
          <w:rFonts w:cs="Arial"/>
          <w:rtl/>
        </w:rPr>
        <w:t>الانتفاع وا</w:t>
      </w:r>
      <w:r w:rsidR="008210F4">
        <w:rPr>
          <w:rFonts w:cs="Arial" w:hint="cs"/>
          <w:rtl/>
        </w:rPr>
        <w:t>لا</w:t>
      </w:r>
      <w:r w:rsidRPr="00776A6D">
        <w:rPr>
          <w:rFonts w:cs="Arial"/>
          <w:rtl/>
        </w:rPr>
        <w:t>ستخدام ليس</w:t>
      </w:r>
      <w:r w:rsidR="008210F4">
        <w:rPr>
          <w:rFonts w:cs="Arial" w:hint="cs"/>
          <w:rtl/>
        </w:rPr>
        <w:t>ا</w:t>
      </w:r>
      <w:r w:rsidRPr="00776A6D">
        <w:rPr>
          <w:rFonts w:cs="Arial"/>
          <w:rtl/>
        </w:rPr>
        <w:t xml:space="preserve"> تصرفاً</w:t>
      </w:r>
      <w:r w:rsidR="008210F4">
        <w:rPr>
          <w:rFonts w:cs="Arial" w:hint="cs"/>
          <w:rtl/>
        </w:rPr>
        <w:t>.</w:t>
      </w:r>
    </w:p>
    <w:p w14:paraId="477E833E" w14:textId="77777777" w:rsidR="008210F4" w:rsidRDefault="00776A6D" w:rsidP="00776A6D">
      <w:pPr>
        <w:rPr>
          <w:rFonts w:cs="Arial"/>
          <w:rtl/>
        </w:rPr>
      </w:pPr>
      <w:r w:rsidRPr="00776A6D">
        <w:rPr>
          <w:rFonts w:cs="Arial"/>
          <w:rtl/>
        </w:rPr>
        <w:t xml:space="preserve">ولكن بما أن العرف يتسامح في </w:t>
      </w:r>
      <w:r w:rsidR="008210F4">
        <w:rPr>
          <w:rFonts w:cs="Arial" w:hint="cs"/>
          <w:rtl/>
        </w:rPr>
        <w:t>ال</w:t>
      </w:r>
      <w:r w:rsidRPr="00776A6D">
        <w:rPr>
          <w:rFonts w:cs="Arial"/>
          <w:rtl/>
        </w:rPr>
        <w:t xml:space="preserve">تعبيرات العرفية فيستخدم </w:t>
      </w:r>
      <w:r w:rsidR="008210F4">
        <w:rPr>
          <w:rFonts w:cs="Arial" w:hint="cs"/>
          <w:rtl/>
        </w:rPr>
        <w:t>ال</w:t>
      </w:r>
      <w:r w:rsidRPr="00776A6D">
        <w:rPr>
          <w:rFonts w:cs="Arial"/>
          <w:rtl/>
        </w:rPr>
        <w:t xml:space="preserve">كلمات </w:t>
      </w:r>
      <w:r w:rsidR="008210F4">
        <w:rPr>
          <w:rFonts w:cs="Arial" w:hint="cs"/>
          <w:rtl/>
        </w:rPr>
        <w:t>ال</w:t>
      </w:r>
      <w:r w:rsidR="008210F4" w:rsidRPr="00776A6D">
        <w:rPr>
          <w:rFonts w:cs="Arial"/>
          <w:rtl/>
        </w:rPr>
        <w:t>ثلاث</w:t>
      </w:r>
      <w:r w:rsidR="008210F4">
        <w:rPr>
          <w:rFonts w:cs="Arial" w:hint="cs"/>
          <w:rtl/>
        </w:rPr>
        <w:t>ة</w:t>
      </w:r>
      <w:r w:rsidR="008210F4" w:rsidRPr="00776A6D">
        <w:rPr>
          <w:rFonts w:cs="Arial"/>
          <w:rtl/>
        </w:rPr>
        <w:t xml:space="preserve"> </w:t>
      </w:r>
      <w:r w:rsidR="008210F4">
        <w:rPr>
          <w:rFonts w:cs="Arial" w:hint="cs"/>
          <w:rtl/>
        </w:rPr>
        <w:t>ب</w:t>
      </w:r>
      <w:r w:rsidRPr="00776A6D">
        <w:rPr>
          <w:rFonts w:cs="Arial"/>
          <w:rtl/>
        </w:rPr>
        <w:t>مع</w:t>
      </w:r>
      <w:r w:rsidR="008210F4">
        <w:rPr>
          <w:rFonts w:cs="Arial" w:hint="cs"/>
          <w:rtl/>
        </w:rPr>
        <w:t>ا</w:t>
      </w:r>
      <w:r w:rsidRPr="00776A6D">
        <w:rPr>
          <w:rFonts w:cs="Arial"/>
          <w:rtl/>
        </w:rPr>
        <w:t>ن</w:t>
      </w:r>
      <w:r w:rsidR="008210F4">
        <w:rPr>
          <w:rFonts w:cs="Arial" w:hint="cs"/>
          <w:rtl/>
        </w:rPr>
        <w:t>ي</w:t>
      </w:r>
      <w:r w:rsidRPr="00776A6D">
        <w:rPr>
          <w:rFonts w:cs="Arial"/>
          <w:rtl/>
        </w:rPr>
        <w:t xml:space="preserve"> </w:t>
      </w:r>
      <w:r w:rsidR="008210F4">
        <w:rPr>
          <w:rFonts w:cs="Arial" w:hint="cs"/>
          <w:rtl/>
        </w:rPr>
        <w:t>بعضها</w:t>
      </w:r>
      <w:r w:rsidRPr="00776A6D">
        <w:rPr>
          <w:rFonts w:cs="Arial"/>
          <w:rtl/>
        </w:rPr>
        <w:t xml:space="preserve">، </w:t>
      </w:r>
      <w:r w:rsidR="008210F4">
        <w:rPr>
          <w:rFonts w:cs="Arial" w:hint="cs"/>
          <w:rtl/>
        </w:rPr>
        <w:t>أي يستخدم ال</w:t>
      </w:r>
      <w:r w:rsidRPr="00776A6D">
        <w:rPr>
          <w:rFonts w:cs="Arial"/>
          <w:rtl/>
        </w:rPr>
        <w:t xml:space="preserve">انتفاع بمعنى </w:t>
      </w:r>
      <w:r w:rsidR="008210F4">
        <w:rPr>
          <w:rFonts w:cs="Arial" w:hint="cs"/>
          <w:rtl/>
        </w:rPr>
        <w:t>ال</w:t>
      </w:r>
      <w:r w:rsidRPr="00776A6D">
        <w:rPr>
          <w:rFonts w:cs="Arial"/>
          <w:rtl/>
        </w:rPr>
        <w:t xml:space="preserve">استخدام، </w:t>
      </w:r>
      <w:r w:rsidR="008210F4">
        <w:rPr>
          <w:rFonts w:cs="Arial" w:hint="cs"/>
          <w:rtl/>
        </w:rPr>
        <w:t>وال</w:t>
      </w:r>
      <w:r w:rsidRPr="00776A6D">
        <w:rPr>
          <w:rFonts w:cs="Arial"/>
          <w:rtl/>
        </w:rPr>
        <w:t xml:space="preserve">استخدام بمعنى </w:t>
      </w:r>
      <w:r w:rsidR="008210F4">
        <w:rPr>
          <w:rFonts w:cs="Arial" w:hint="cs"/>
          <w:rtl/>
        </w:rPr>
        <w:t>ال</w:t>
      </w:r>
      <w:r w:rsidRPr="00776A6D">
        <w:rPr>
          <w:rFonts w:cs="Arial"/>
          <w:rtl/>
        </w:rPr>
        <w:t>تصرف، و</w:t>
      </w:r>
      <w:r w:rsidR="008210F4">
        <w:rPr>
          <w:rFonts w:cs="Arial" w:hint="cs"/>
          <w:rtl/>
        </w:rPr>
        <w:t>ال</w:t>
      </w:r>
      <w:r w:rsidRPr="00776A6D">
        <w:rPr>
          <w:rFonts w:cs="Arial"/>
          <w:rtl/>
        </w:rPr>
        <w:t>تصرف بمعنى ا</w:t>
      </w:r>
      <w:r w:rsidR="008210F4">
        <w:rPr>
          <w:rFonts w:cs="Arial" w:hint="cs"/>
          <w:rtl/>
        </w:rPr>
        <w:t>لا</w:t>
      </w:r>
      <w:r w:rsidRPr="00776A6D">
        <w:rPr>
          <w:rFonts w:cs="Arial"/>
          <w:rtl/>
        </w:rPr>
        <w:t>ستخدام وا</w:t>
      </w:r>
      <w:r w:rsidR="008210F4">
        <w:rPr>
          <w:rFonts w:cs="Arial" w:hint="cs"/>
          <w:rtl/>
        </w:rPr>
        <w:t>لا</w:t>
      </w:r>
      <w:r w:rsidRPr="00776A6D">
        <w:rPr>
          <w:rFonts w:cs="Arial"/>
          <w:rtl/>
        </w:rPr>
        <w:t>نتفاع</w:t>
      </w:r>
      <w:r w:rsidR="008210F4">
        <w:rPr>
          <w:rFonts w:cs="Arial" w:hint="cs"/>
          <w:rtl/>
        </w:rPr>
        <w:t>.</w:t>
      </w:r>
    </w:p>
    <w:p w14:paraId="2C891940" w14:textId="77777777" w:rsidR="00B41472" w:rsidRDefault="00776A6D" w:rsidP="00776A6D">
      <w:pPr>
        <w:rPr>
          <w:rFonts w:cs="Arial"/>
          <w:rtl/>
        </w:rPr>
      </w:pPr>
      <w:r w:rsidRPr="00776A6D">
        <w:rPr>
          <w:rFonts w:cs="Arial"/>
          <w:rtl/>
        </w:rPr>
        <w:t xml:space="preserve"> وهذا الذي سبب الخلط بين هذه </w:t>
      </w:r>
      <w:r w:rsidR="00B41472">
        <w:rPr>
          <w:rFonts w:cs="Arial" w:hint="cs"/>
          <w:rtl/>
        </w:rPr>
        <w:t>ال</w:t>
      </w:r>
      <w:r w:rsidR="00B41472" w:rsidRPr="00776A6D">
        <w:rPr>
          <w:rFonts w:cs="Arial"/>
          <w:rtl/>
        </w:rPr>
        <w:t xml:space="preserve">عناوين </w:t>
      </w:r>
      <w:r w:rsidRPr="00776A6D">
        <w:rPr>
          <w:rFonts w:cs="Arial"/>
          <w:rtl/>
        </w:rPr>
        <w:t>الثلاثة</w:t>
      </w:r>
      <w:r w:rsidR="00B41472">
        <w:rPr>
          <w:rFonts w:cs="Arial" w:hint="cs"/>
          <w:rtl/>
        </w:rPr>
        <w:t>.</w:t>
      </w:r>
    </w:p>
    <w:p w14:paraId="7EE03000" w14:textId="09D5A038" w:rsidR="00B41472" w:rsidRDefault="00776A6D" w:rsidP="00776A6D">
      <w:pPr>
        <w:rPr>
          <w:rFonts w:cs="Arial"/>
          <w:rtl/>
          <w:lang w:bidi="ar-IQ"/>
        </w:rPr>
      </w:pPr>
      <w:r w:rsidRPr="00776A6D">
        <w:rPr>
          <w:rFonts w:cs="Arial"/>
          <w:rtl/>
        </w:rPr>
        <w:t xml:space="preserve"> بعد هذا التمهيد تتميماً للتمهيد السابق نرجع إلى الفروع التي </w:t>
      </w:r>
      <w:r w:rsidR="00B41472">
        <w:rPr>
          <w:rFonts w:cs="Arial" w:hint="cs"/>
          <w:rtl/>
        </w:rPr>
        <w:t>أ</w:t>
      </w:r>
      <w:r w:rsidRPr="00776A6D">
        <w:rPr>
          <w:rFonts w:cs="Arial"/>
          <w:rtl/>
        </w:rPr>
        <w:t>فادها الفقيه الأعظم (رض) صاحب العروة</w:t>
      </w:r>
      <w:r w:rsidRPr="00776A6D">
        <w:rPr>
          <w:rFonts w:cs="Arial"/>
          <w:rtl/>
          <w:lang w:bidi="ar-IQ"/>
        </w:rPr>
        <w:t xml:space="preserve">، الفرع الذي نتكلم فيه هو </w:t>
      </w:r>
      <w:r w:rsidR="00B41472">
        <w:rPr>
          <w:rFonts w:cs="Arial" w:hint="cs"/>
          <w:rtl/>
          <w:lang w:bidi="ar-IQ"/>
        </w:rPr>
        <w:t>أ</w:t>
      </w:r>
      <w:r w:rsidRPr="00776A6D">
        <w:rPr>
          <w:rFonts w:cs="Arial"/>
          <w:rtl/>
          <w:lang w:bidi="ar-IQ"/>
        </w:rPr>
        <w:t>ن يكون ال</w:t>
      </w:r>
      <w:r w:rsidR="00B41472">
        <w:rPr>
          <w:rFonts w:cs="Arial" w:hint="cs"/>
          <w:rtl/>
          <w:lang w:bidi="ar-IQ"/>
        </w:rPr>
        <w:t>إ</w:t>
      </w:r>
      <w:r w:rsidRPr="00776A6D">
        <w:rPr>
          <w:rFonts w:cs="Arial"/>
          <w:rtl/>
          <w:lang w:bidi="ar-IQ"/>
        </w:rPr>
        <w:t xml:space="preserve">نسان يصلي والفضاء </w:t>
      </w:r>
      <w:r w:rsidR="00B41472">
        <w:rPr>
          <w:rFonts w:cs="Arial" w:hint="cs"/>
          <w:rtl/>
          <w:lang w:bidi="ar-IQ"/>
        </w:rPr>
        <w:t>ال</w:t>
      </w:r>
      <w:r w:rsidRPr="00776A6D">
        <w:rPr>
          <w:rFonts w:cs="Arial"/>
          <w:rtl/>
          <w:lang w:bidi="ar-IQ"/>
        </w:rPr>
        <w:t xml:space="preserve">محيط بالمصلي مغصوب، </w:t>
      </w:r>
      <w:r w:rsidR="00B41472">
        <w:rPr>
          <w:rFonts w:cs="Arial" w:hint="cs"/>
          <w:rtl/>
          <w:lang w:bidi="ar-IQ"/>
        </w:rPr>
        <w:t>ف</w:t>
      </w:r>
      <w:r w:rsidRPr="00776A6D">
        <w:rPr>
          <w:rFonts w:cs="Arial"/>
          <w:rtl/>
          <w:lang w:bidi="ar-IQ"/>
        </w:rPr>
        <w:t xml:space="preserve">المكان ليس مغصوباً ولكن الفضاء الذي يحيط بالمصلي هو </w:t>
      </w:r>
      <w:r w:rsidR="00B41472">
        <w:rPr>
          <w:rFonts w:cs="Arial" w:hint="cs"/>
          <w:rtl/>
          <w:lang w:bidi="ar-IQ"/>
        </w:rPr>
        <w:t>ال</w:t>
      </w:r>
      <w:r w:rsidRPr="00776A6D">
        <w:rPr>
          <w:rFonts w:cs="Arial"/>
          <w:rtl/>
          <w:lang w:bidi="ar-IQ"/>
        </w:rPr>
        <w:t>مغصوب</w:t>
      </w:r>
      <w:r w:rsidR="00B41472">
        <w:rPr>
          <w:rFonts w:cs="Arial" w:hint="cs"/>
          <w:rtl/>
          <w:lang w:bidi="ar-IQ"/>
        </w:rPr>
        <w:t>.</w:t>
      </w:r>
    </w:p>
    <w:p w14:paraId="119647CA" w14:textId="77777777" w:rsidR="00DB6A19" w:rsidRDefault="00776A6D" w:rsidP="00776A6D">
      <w:pPr>
        <w:rPr>
          <w:rFonts w:cs="Arial"/>
          <w:rtl/>
          <w:lang w:bidi="ar-IQ"/>
        </w:rPr>
      </w:pPr>
      <w:r w:rsidRPr="00776A6D">
        <w:rPr>
          <w:rFonts w:cs="Arial"/>
          <w:rtl/>
          <w:lang w:bidi="ar-IQ"/>
        </w:rPr>
        <w:t xml:space="preserve"> كيف يمكن فرض</w:t>
      </w:r>
      <w:r w:rsidR="00B41472">
        <w:rPr>
          <w:rFonts w:cs="Arial" w:hint="cs"/>
          <w:rtl/>
          <w:lang w:bidi="ar-IQ"/>
        </w:rPr>
        <w:t xml:space="preserve"> ذلك؟</w:t>
      </w:r>
      <w:r w:rsidRPr="00776A6D">
        <w:rPr>
          <w:rFonts w:cs="Arial"/>
          <w:rtl/>
          <w:lang w:bidi="ar-IQ"/>
        </w:rPr>
        <w:t xml:space="preserve"> لم يذكره السيد الحكيم ولا السيد الأعظم ولا صاحب العروة و</w:t>
      </w:r>
      <w:r w:rsidR="00B41472">
        <w:rPr>
          <w:rFonts w:cs="Arial" w:hint="cs"/>
          <w:rtl/>
          <w:lang w:bidi="ar-IQ"/>
        </w:rPr>
        <w:t xml:space="preserve">لكن </w:t>
      </w:r>
      <w:r w:rsidRPr="00776A6D">
        <w:rPr>
          <w:rFonts w:cs="Arial"/>
          <w:rtl/>
          <w:lang w:bidi="ar-IQ"/>
        </w:rPr>
        <w:t xml:space="preserve">الذي </w:t>
      </w:r>
      <w:r w:rsidR="00B41472">
        <w:rPr>
          <w:rFonts w:cs="Arial" w:hint="cs"/>
          <w:rtl/>
          <w:lang w:bidi="ar-IQ"/>
        </w:rPr>
        <w:t>أ</w:t>
      </w:r>
      <w:r w:rsidRPr="00776A6D">
        <w:rPr>
          <w:rFonts w:cs="Arial"/>
          <w:rtl/>
          <w:lang w:bidi="ar-IQ"/>
        </w:rPr>
        <w:t>تخيل</w:t>
      </w:r>
      <w:r w:rsidR="00DB6A19">
        <w:rPr>
          <w:rFonts w:cs="Arial" w:hint="cs"/>
          <w:rtl/>
          <w:lang w:bidi="ar-IQ"/>
        </w:rPr>
        <w:t>ه</w:t>
      </w:r>
      <w:r w:rsidRPr="00776A6D">
        <w:rPr>
          <w:rFonts w:cs="Arial"/>
          <w:rtl/>
          <w:lang w:bidi="ar-IQ"/>
        </w:rPr>
        <w:t xml:space="preserve"> </w:t>
      </w:r>
      <w:r w:rsidR="00DB6A19">
        <w:rPr>
          <w:rFonts w:cs="Arial" w:hint="cs"/>
          <w:rtl/>
          <w:lang w:bidi="ar-IQ"/>
        </w:rPr>
        <w:t>والعلم ع</w:t>
      </w:r>
      <w:r w:rsidRPr="00776A6D">
        <w:rPr>
          <w:rFonts w:cs="Arial"/>
          <w:rtl/>
          <w:lang w:bidi="ar-IQ"/>
        </w:rPr>
        <w:t xml:space="preserve">ند الله سبحانه ما </w:t>
      </w:r>
      <w:proofErr w:type="spellStart"/>
      <w:r w:rsidRPr="00776A6D">
        <w:rPr>
          <w:rFonts w:cs="Arial"/>
          <w:rtl/>
          <w:lang w:bidi="ar-IQ"/>
        </w:rPr>
        <w:t>قلنا</w:t>
      </w:r>
      <w:r w:rsidR="00046028">
        <w:rPr>
          <w:rFonts w:cs="Arial" w:hint="cs"/>
          <w:rtl/>
          <w:lang w:bidi="ar-IQ"/>
        </w:rPr>
        <w:t>ه</w:t>
      </w:r>
      <w:proofErr w:type="spellEnd"/>
      <w:r w:rsidR="00046028">
        <w:rPr>
          <w:rFonts w:cs="Arial" w:hint="cs"/>
          <w:rtl/>
          <w:lang w:bidi="ar-IQ"/>
        </w:rPr>
        <w:t xml:space="preserve"> من أ</w:t>
      </w:r>
      <w:r w:rsidRPr="00776A6D">
        <w:rPr>
          <w:rFonts w:cs="Arial"/>
          <w:rtl/>
          <w:lang w:bidi="ar-IQ"/>
        </w:rPr>
        <w:t xml:space="preserve">ن الفضاء قد يكون محاطاً بشيء ونحو ذلك وقد لا يكون محاطاً، </w:t>
      </w:r>
      <w:r w:rsidR="00046028">
        <w:rPr>
          <w:rFonts w:cs="Arial" w:hint="cs"/>
          <w:rtl/>
          <w:lang w:bidi="ar-IQ"/>
        </w:rPr>
        <w:t>ف</w:t>
      </w:r>
      <w:r w:rsidRPr="00776A6D">
        <w:rPr>
          <w:rFonts w:cs="Arial"/>
          <w:rtl/>
          <w:lang w:bidi="ar-IQ"/>
        </w:rPr>
        <w:t xml:space="preserve">اذا كان محاطاً بالحائط </w:t>
      </w:r>
      <w:r w:rsidR="00DB6A19">
        <w:rPr>
          <w:rFonts w:cs="Arial" w:hint="cs"/>
          <w:rtl/>
          <w:lang w:bidi="ar-IQ"/>
        </w:rPr>
        <w:t>أ</w:t>
      </w:r>
      <w:r w:rsidRPr="00776A6D">
        <w:rPr>
          <w:rFonts w:cs="Arial"/>
          <w:rtl/>
          <w:lang w:bidi="ar-IQ"/>
        </w:rPr>
        <w:t xml:space="preserve">و بالجيران </w:t>
      </w:r>
      <w:r w:rsidR="00046028">
        <w:rPr>
          <w:rFonts w:cs="Arial" w:hint="cs"/>
          <w:rtl/>
          <w:lang w:bidi="ar-IQ"/>
        </w:rPr>
        <w:t>أ</w:t>
      </w:r>
      <w:r w:rsidRPr="00776A6D">
        <w:rPr>
          <w:rFonts w:cs="Arial"/>
          <w:rtl/>
          <w:lang w:bidi="ar-IQ"/>
        </w:rPr>
        <w:t>و نحو ذلك فالجو الذي يكون في هذا المحيط تابع للأرض التي عليها هذا الفضاء</w:t>
      </w:r>
      <w:r w:rsidR="00DB6A19">
        <w:rPr>
          <w:rFonts w:cs="Arial" w:hint="cs"/>
          <w:rtl/>
          <w:lang w:bidi="ar-IQ"/>
        </w:rPr>
        <w:t>.</w:t>
      </w:r>
    </w:p>
    <w:p w14:paraId="60A91995" w14:textId="77777777" w:rsidR="001561C1" w:rsidRDefault="00776A6D" w:rsidP="00776A6D">
      <w:pPr>
        <w:rPr>
          <w:rFonts w:cs="Arial"/>
          <w:rtl/>
          <w:lang w:bidi="ar-IQ"/>
        </w:rPr>
      </w:pPr>
      <w:r w:rsidRPr="00776A6D">
        <w:rPr>
          <w:rFonts w:cs="Arial"/>
          <w:rtl/>
          <w:lang w:bidi="ar-IQ"/>
        </w:rPr>
        <w:t xml:space="preserve"> و</w:t>
      </w:r>
      <w:r w:rsidR="00DB4BE6">
        <w:rPr>
          <w:rFonts w:cs="Arial" w:hint="cs"/>
          <w:rtl/>
          <w:lang w:bidi="ar-IQ"/>
        </w:rPr>
        <w:t>أ</w:t>
      </w:r>
      <w:r w:rsidRPr="00776A6D">
        <w:rPr>
          <w:rFonts w:cs="Arial"/>
          <w:rtl/>
          <w:lang w:bidi="ar-IQ"/>
        </w:rPr>
        <w:t xml:space="preserve">ما </w:t>
      </w:r>
      <w:r w:rsidR="00DB4BE6">
        <w:rPr>
          <w:rFonts w:cs="Arial" w:hint="cs"/>
          <w:rtl/>
          <w:lang w:bidi="ar-IQ"/>
        </w:rPr>
        <w:t>إ</w:t>
      </w:r>
      <w:r w:rsidRPr="00776A6D">
        <w:rPr>
          <w:rFonts w:cs="Arial"/>
          <w:rtl/>
          <w:lang w:bidi="ar-IQ"/>
        </w:rPr>
        <w:t xml:space="preserve">ذا لم يكن محاطاً مثل </w:t>
      </w:r>
      <w:r w:rsidR="00DB4BE6">
        <w:rPr>
          <w:rFonts w:cs="Arial" w:hint="cs"/>
          <w:rtl/>
          <w:lang w:bidi="ar-IQ"/>
        </w:rPr>
        <w:t>ال</w:t>
      </w:r>
      <w:r w:rsidRPr="00776A6D">
        <w:rPr>
          <w:rFonts w:cs="Arial"/>
          <w:rtl/>
          <w:lang w:bidi="ar-IQ"/>
        </w:rPr>
        <w:t xml:space="preserve">فضاء الذي </w:t>
      </w:r>
      <w:r w:rsidR="001561C1">
        <w:rPr>
          <w:rFonts w:cs="Arial" w:hint="cs"/>
          <w:rtl/>
          <w:lang w:bidi="ar-IQ"/>
        </w:rPr>
        <w:t>يحيط</w:t>
      </w:r>
      <w:r w:rsidRPr="00776A6D">
        <w:rPr>
          <w:rFonts w:cs="Arial"/>
          <w:rtl/>
          <w:lang w:bidi="ar-IQ"/>
        </w:rPr>
        <w:t xml:space="preserve"> المزرعة </w:t>
      </w:r>
      <w:r w:rsidR="001561C1">
        <w:rPr>
          <w:rFonts w:cs="Arial" w:hint="cs"/>
          <w:rtl/>
          <w:lang w:bidi="ar-IQ"/>
        </w:rPr>
        <w:t>أ</w:t>
      </w:r>
      <w:r w:rsidRPr="00776A6D">
        <w:rPr>
          <w:rFonts w:cs="Arial"/>
          <w:rtl/>
          <w:lang w:bidi="ar-IQ"/>
        </w:rPr>
        <w:t xml:space="preserve">و الشجر ونحو ذلك </w:t>
      </w:r>
      <w:r w:rsidR="001561C1">
        <w:rPr>
          <w:rFonts w:cs="Arial" w:hint="cs"/>
          <w:rtl/>
          <w:lang w:bidi="ar-IQ"/>
        </w:rPr>
        <w:t>فخارج عن الكلام.</w:t>
      </w:r>
    </w:p>
    <w:p w14:paraId="79B2282D" w14:textId="48E623D5" w:rsidR="000D6990" w:rsidRDefault="00776A6D" w:rsidP="00776A6D">
      <w:pPr>
        <w:rPr>
          <w:rFonts w:cs="Arial"/>
          <w:rtl/>
          <w:lang w:bidi="ar-IQ"/>
        </w:rPr>
      </w:pPr>
      <w:r w:rsidRPr="00776A6D">
        <w:rPr>
          <w:rFonts w:cs="Arial"/>
          <w:rtl/>
          <w:lang w:bidi="ar-IQ"/>
        </w:rPr>
        <w:t>صاحب العروة قال إن عدّ تصرفاً، وهذا مجرد احتمال</w:t>
      </w:r>
      <w:r w:rsidR="005207D7">
        <w:rPr>
          <w:rFonts w:cs="Arial" w:hint="cs"/>
          <w:rtl/>
          <w:lang w:bidi="ar-IQ"/>
        </w:rPr>
        <w:t xml:space="preserve"> </w:t>
      </w:r>
      <w:r w:rsidRPr="00776A6D">
        <w:rPr>
          <w:rFonts w:cs="Arial"/>
          <w:rtl/>
          <w:lang w:bidi="ar-IQ"/>
        </w:rPr>
        <w:t xml:space="preserve">صدق عنوان التصرف على هذا الفضاء قلت غير واضح، بل هو استخدام، استخدام </w:t>
      </w:r>
      <w:r w:rsidR="005207D7">
        <w:rPr>
          <w:rFonts w:cs="Arial" w:hint="cs"/>
          <w:rtl/>
          <w:lang w:bidi="ar-IQ"/>
        </w:rPr>
        <w:t>لأن</w:t>
      </w:r>
      <w:r w:rsidRPr="00776A6D">
        <w:rPr>
          <w:rFonts w:cs="Arial"/>
          <w:rtl/>
          <w:lang w:bidi="ar-IQ"/>
        </w:rPr>
        <w:t xml:space="preserve"> ال</w:t>
      </w:r>
      <w:r w:rsidR="005207D7">
        <w:rPr>
          <w:rFonts w:cs="Arial" w:hint="cs"/>
          <w:rtl/>
          <w:lang w:bidi="ar-IQ"/>
        </w:rPr>
        <w:t>إ</w:t>
      </w:r>
      <w:r w:rsidRPr="00776A6D">
        <w:rPr>
          <w:rFonts w:cs="Arial"/>
          <w:rtl/>
          <w:lang w:bidi="ar-IQ"/>
        </w:rPr>
        <w:t xml:space="preserve">نسان الذي يصلي لقصده دخلٌ، </w:t>
      </w:r>
      <w:r w:rsidR="005207D7">
        <w:rPr>
          <w:rFonts w:cs="Arial" w:hint="cs"/>
          <w:rtl/>
          <w:lang w:bidi="ar-IQ"/>
        </w:rPr>
        <w:t>أ</w:t>
      </w:r>
      <w:r w:rsidRPr="00776A6D">
        <w:rPr>
          <w:rFonts w:cs="Arial"/>
          <w:rtl/>
          <w:lang w:bidi="ar-IQ"/>
        </w:rPr>
        <w:t xml:space="preserve">ن يستفيد من هذا الفضاء وحينئذ </w:t>
      </w:r>
      <w:r w:rsidR="005207D7">
        <w:rPr>
          <w:rFonts w:cs="Arial" w:hint="cs"/>
          <w:rtl/>
          <w:lang w:bidi="ar-IQ"/>
        </w:rPr>
        <w:t xml:space="preserve">فهذا </w:t>
      </w:r>
      <w:r w:rsidRPr="00776A6D">
        <w:rPr>
          <w:rFonts w:cs="Arial"/>
          <w:rtl/>
          <w:lang w:bidi="ar-IQ"/>
        </w:rPr>
        <w:t xml:space="preserve">استخدام وبما </w:t>
      </w:r>
      <w:r w:rsidR="000D6990">
        <w:rPr>
          <w:rFonts w:cs="Arial" w:hint="cs"/>
          <w:rtl/>
          <w:lang w:bidi="ar-IQ"/>
        </w:rPr>
        <w:t>أن</w:t>
      </w:r>
      <w:r w:rsidRPr="00776A6D">
        <w:rPr>
          <w:rFonts w:cs="Arial"/>
          <w:rtl/>
          <w:lang w:bidi="ar-IQ"/>
        </w:rPr>
        <w:t xml:space="preserve"> هذا الفعل قصدي للمكلف ففي الصلاة </w:t>
      </w:r>
      <w:r w:rsidR="000D6990">
        <w:rPr>
          <w:rFonts w:cs="Arial" w:hint="cs"/>
          <w:rtl/>
          <w:lang w:bidi="ar-IQ"/>
        </w:rPr>
        <w:t>مع الا</w:t>
      </w:r>
      <w:r w:rsidRPr="00776A6D">
        <w:rPr>
          <w:rFonts w:cs="Arial"/>
          <w:rtl/>
          <w:lang w:bidi="ar-IQ"/>
        </w:rPr>
        <w:t>ستف</w:t>
      </w:r>
      <w:r w:rsidR="000D6990">
        <w:rPr>
          <w:rFonts w:cs="Arial" w:hint="cs"/>
          <w:rtl/>
          <w:lang w:bidi="ar-IQ"/>
        </w:rPr>
        <w:t>ا</w:t>
      </w:r>
      <w:r w:rsidRPr="00776A6D">
        <w:rPr>
          <w:rFonts w:cs="Arial"/>
          <w:rtl/>
          <w:lang w:bidi="ar-IQ"/>
        </w:rPr>
        <w:t>د</w:t>
      </w:r>
      <w:r w:rsidR="000D6990">
        <w:rPr>
          <w:rFonts w:cs="Arial" w:hint="cs"/>
          <w:rtl/>
          <w:lang w:bidi="ar-IQ"/>
        </w:rPr>
        <w:t>ة</w:t>
      </w:r>
      <w:r w:rsidRPr="00776A6D">
        <w:rPr>
          <w:rFonts w:cs="Arial"/>
          <w:rtl/>
          <w:lang w:bidi="ar-IQ"/>
        </w:rPr>
        <w:t xml:space="preserve"> من الجو</w:t>
      </w:r>
      <w:r w:rsidR="000D6990">
        <w:rPr>
          <w:rFonts w:cs="Arial" w:hint="cs"/>
          <w:rtl/>
          <w:lang w:bidi="ar-IQ"/>
        </w:rPr>
        <w:t xml:space="preserve"> المغصوب</w:t>
      </w:r>
      <w:r w:rsidRPr="00776A6D">
        <w:rPr>
          <w:rFonts w:cs="Arial"/>
          <w:rtl/>
          <w:lang w:bidi="ar-IQ"/>
        </w:rPr>
        <w:t xml:space="preserve"> فصلاته باطلة وحكمه بالبطلان</w:t>
      </w:r>
      <w:r w:rsidR="000D6990">
        <w:rPr>
          <w:rFonts w:cs="Arial" w:hint="cs"/>
          <w:rtl/>
          <w:lang w:bidi="ar-IQ"/>
        </w:rPr>
        <w:t>.</w:t>
      </w:r>
    </w:p>
    <w:p w14:paraId="32D39421" w14:textId="3DFA66EB" w:rsidR="00C15068" w:rsidRDefault="00C75F57" w:rsidP="00776A6D">
      <w:pPr>
        <w:rPr>
          <w:rFonts w:cs="Arial"/>
          <w:rtl/>
          <w:lang w:bidi="ar-IQ"/>
        </w:rPr>
      </w:pPr>
      <w:r>
        <w:rPr>
          <w:rFonts w:cs="Arial" w:hint="cs"/>
          <w:rtl/>
          <w:lang w:bidi="ar-IQ"/>
        </w:rPr>
        <w:t>كما أن</w:t>
      </w:r>
      <w:r w:rsidR="00776A6D" w:rsidRPr="00776A6D">
        <w:rPr>
          <w:rFonts w:cs="Arial"/>
          <w:rtl/>
          <w:lang w:bidi="ar-IQ"/>
        </w:rPr>
        <w:t xml:space="preserve"> السيد الحكيم (رض) </w:t>
      </w:r>
      <w:r>
        <w:rPr>
          <w:rFonts w:cs="Arial" w:hint="cs"/>
          <w:rtl/>
          <w:lang w:bidi="ar-IQ"/>
        </w:rPr>
        <w:t>اعتبر</w:t>
      </w:r>
      <w:r w:rsidR="0023778D">
        <w:rPr>
          <w:rFonts w:cs="Arial" w:hint="cs"/>
          <w:rtl/>
          <w:lang w:bidi="ar-IQ"/>
        </w:rPr>
        <w:t xml:space="preserve"> </w:t>
      </w:r>
      <w:r>
        <w:rPr>
          <w:rFonts w:cs="Arial" w:hint="cs"/>
          <w:rtl/>
          <w:lang w:bidi="ar-IQ"/>
        </w:rPr>
        <w:t xml:space="preserve"> أن الاستفادة </w:t>
      </w:r>
      <w:r w:rsidR="00C15068">
        <w:rPr>
          <w:rFonts w:cs="Arial" w:hint="cs"/>
          <w:rtl/>
          <w:lang w:bidi="ar-IQ"/>
        </w:rPr>
        <w:t xml:space="preserve">في الصلاة </w:t>
      </w:r>
      <w:r>
        <w:rPr>
          <w:rFonts w:cs="Arial" w:hint="cs"/>
          <w:rtl/>
          <w:lang w:bidi="ar-IQ"/>
        </w:rPr>
        <w:t>من حبال الخيمة</w:t>
      </w:r>
      <w:r w:rsidR="00C15068">
        <w:rPr>
          <w:rFonts w:cs="Arial" w:hint="cs"/>
          <w:rtl/>
          <w:lang w:bidi="ar-IQ"/>
        </w:rPr>
        <w:t xml:space="preserve"> المغصوبة</w:t>
      </w:r>
      <w:r>
        <w:rPr>
          <w:rFonts w:cs="Arial" w:hint="cs"/>
          <w:rtl/>
          <w:lang w:bidi="ar-IQ"/>
        </w:rPr>
        <w:t xml:space="preserve"> أو المسامير </w:t>
      </w:r>
      <w:r w:rsidR="00C15068">
        <w:rPr>
          <w:rFonts w:cs="Arial" w:hint="cs"/>
          <w:rtl/>
          <w:lang w:bidi="ar-IQ"/>
        </w:rPr>
        <w:t xml:space="preserve">المغصوبة </w:t>
      </w:r>
      <w:r>
        <w:rPr>
          <w:rFonts w:cs="Arial" w:hint="cs"/>
          <w:rtl/>
          <w:lang w:bidi="ar-IQ"/>
        </w:rPr>
        <w:t xml:space="preserve">أو نحوها </w:t>
      </w:r>
      <w:r w:rsidR="00776A6D" w:rsidRPr="00776A6D">
        <w:rPr>
          <w:rFonts w:cs="Arial"/>
          <w:rtl/>
          <w:lang w:bidi="ar-IQ"/>
        </w:rPr>
        <w:t>ليس تصرفا</w:t>
      </w:r>
      <w:r>
        <w:rPr>
          <w:rFonts w:cs="Arial" w:hint="cs"/>
          <w:rtl/>
          <w:lang w:bidi="ar-IQ"/>
        </w:rPr>
        <w:t>ً</w:t>
      </w:r>
      <w:r w:rsidR="00776A6D" w:rsidRPr="00776A6D">
        <w:rPr>
          <w:rFonts w:cs="Arial"/>
          <w:rtl/>
          <w:lang w:bidi="ar-IQ"/>
        </w:rPr>
        <w:t xml:space="preserve"> </w:t>
      </w:r>
      <w:r>
        <w:rPr>
          <w:rFonts w:cs="Arial" w:hint="cs"/>
          <w:rtl/>
          <w:lang w:bidi="ar-IQ"/>
        </w:rPr>
        <w:t>ف</w:t>
      </w:r>
      <w:r w:rsidR="00776A6D" w:rsidRPr="00776A6D">
        <w:rPr>
          <w:rFonts w:cs="Arial"/>
          <w:rtl/>
          <w:lang w:bidi="ar-IQ"/>
        </w:rPr>
        <w:t>ل</w:t>
      </w:r>
      <w:r>
        <w:rPr>
          <w:rFonts w:cs="Arial" w:hint="cs"/>
          <w:rtl/>
          <w:lang w:bidi="ar-IQ"/>
        </w:rPr>
        <w:t>م</w:t>
      </w:r>
      <w:r w:rsidR="00776A6D" w:rsidRPr="00776A6D">
        <w:rPr>
          <w:rFonts w:cs="Arial"/>
          <w:rtl/>
          <w:lang w:bidi="ar-IQ"/>
        </w:rPr>
        <w:t xml:space="preserve"> يحكم ببطلانه</w:t>
      </w:r>
      <w:r w:rsidR="00C15068">
        <w:rPr>
          <w:rFonts w:cs="Arial" w:hint="cs"/>
          <w:rtl/>
          <w:lang w:bidi="ar-IQ"/>
        </w:rPr>
        <w:t>ا</w:t>
      </w:r>
      <w:r w:rsidR="00776A6D" w:rsidRPr="00776A6D">
        <w:rPr>
          <w:rFonts w:cs="Arial"/>
          <w:rtl/>
          <w:lang w:bidi="ar-IQ"/>
        </w:rPr>
        <w:t xml:space="preserve"> بل </w:t>
      </w:r>
      <w:r w:rsidR="00C15068">
        <w:rPr>
          <w:rFonts w:cs="Arial" w:hint="cs"/>
          <w:rtl/>
          <w:lang w:bidi="ar-IQ"/>
        </w:rPr>
        <w:t xml:space="preserve">عده من </w:t>
      </w:r>
      <w:r w:rsidR="00776A6D" w:rsidRPr="00776A6D">
        <w:rPr>
          <w:rFonts w:cs="Arial"/>
          <w:rtl/>
          <w:lang w:bidi="ar-IQ"/>
        </w:rPr>
        <w:t>ا</w:t>
      </w:r>
      <w:r w:rsidR="00C15068">
        <w:rPr>
          <w:rFonts w:cs="Arial" w:hint="cs"/>
          <w:rtl/>
          <w:lang w:bidi="ar-IQ"/>
        </w:rPr>
        <w:t>لا</w:t>
      </w:r>
      <w:r w:rsidR="00776A6D" w:rsidRPr="00776A6D">
        <w:rPr>
          <w:rFonts w:cs="Arial"/>
          <w:rtl/>
          <w:lang w:bidi="ar-IQ"/>
        </w:rPr>
        <w:t>نتفاع</w:t>
      </w:r>
      <w:r w:rsidR="00C15068">
        <w:rPr>
          <w:rFonts w:cs="Arial" w:hint="cs"/>
          <w:rtl/>
          <w:lang w:bidi="ar-IQ"/>
        </w:rPr>
        <w:t>،</w:t>
      </w:r>
      <w:r w:rsidR="00776A6D" w:rsidRPr="00776A6D">
        <w:rPr>
          <w:rFonts w:cs="Arial"/>
          <w:rtl/>
          <w:lang w:bidi="ar-IQ"/>
        </w:rPr>
        <w:t xml:space="preserve"> ولكن قلنا قبل قليل </w:t>
      </w:r>
      <w:r w:rsidR="00C15068">
        <w:rPr>
          <w:rFonts w:cs="Arial" w:hint="cs"/>
          <w:rtl/>
          <w:lang w:bidi="ar-IQ"/>
        </w:rPr>
        <w:t>ا</w:t>
      </w:r>
      <w:r w:rsidR="00776A6D" w:rsidRPr="00776A6D">
        <w:rPr>
          <w:rFonts w:cs="Arial"/>
          <w:rtl/>
          <w:lang w:bidi="ar-IQ"/>
        </w:rPr>
        <w:t>نه خلط بين الانتفاع وبين الاستخدام</w:t>
      </w:r>
      <w:r w:rsidR="00C15068">
        <w:rPr>
          <w:rFonts w:cs="Arial" w:hint="cs"/>
          <w:rtl/>
          <w:lang w:bidi="ar-IQ"/>
        </w:rPr>
        <w:t>.</w:t>
      </w:r>
    </w:p>
    <w:p w14:paraId="3245AFE3" w14:textId="77777777" w:rsidR="00CF142C" w:rsidRDefault="00C15068" w:rsidP="00776A6D">
      <w:pPr>
        <w:rPr>
          <w:rFonts w:cs="Arial"/>
          <w:rtl/>
          <w:lang w:bidi="ar-IQ"/>
        </w:rPr>
      </w:pPr>
      <w:r>
        <w:rPr>
          <w:rFonts w:cs="Arial" w:hint="cs"/>
          <w:rtl/>
          <w:lang w:bidi="ar-IQ"/>
        </w:rPr>
        <w:t xml:space="preserve">نعم، </w:t>
      </w:r>
      <w:r w:rsidR="00776A6D" w:rsidRPr="00776A6D">
        <w:rPr>
          <w:rFonts w:cs="Arial"/>
          <w:rtl/>
          <w:lang w:bidi="ar-IQ"/>
        </w:rPr>
        <w:t xml:space="preserve">نفس الخيمة يستفيد </w:t>
      </w:r>
      <w:r>
        <w:rPr>
          <w:rFonts w:cs="Arial" w:hint="cs"/>
          <w:rtl/>
          <w:lang w:bidi="ar-IQ"/>
        </w:rPr>
        <w:t xml:space="preserve">منها </w:t>
      </w:r>
      <w:r w:rsidR="00776A6D" w:rsidRPr="00776A6D">
        <w:rPr>
          <w:rFonts w:cs="Arial"/>
          <w:rtl/>
          <w:lang w:bidi="ar-IQ"/>
        </w:rPr>
        <w:t>بلا واسطة بين الخيمة وبين المصلي ولكن استفادته بالحبل وكذلك المسمار فهذا استفادة بالفائدة</w:t>
      </w:r>
      <w:r w:rsidR="00CF142C">
        <w:rPr>
          <w:rFonts w:cs="Arial" w:hint="cs"/>
          <w:rtl/>
          <w:lang w:bidi="ar-IQ"/>
        </w:rPr>
        <w:t>،</w:t>
      </w:r>
      <w:r w:rsidR="00776A6D" w:rsidRPr="00776A6D">
        <w:rPr>
          <w:rFonts w:cs="Arial"/>
          <w:rtl/>
          <w:lang w:bidi="ar-IQ"/>
        </w:rPr>
        <w:t xml:space="preserve"> وقلت في خدمتكم </w:t>
      </w:r>
      <w:r w:rsidR="00CF142C">
        <w:rPr>
          <w:rFonts w:cs="Arial" w:hint="cs"/>
          <w:rtl/>
          <w:lang w:bidi="ar-IQ"/>
        </w:rPr>
        <w:t>إ</w:t>
      </w:r>
      <w:r w:rsidR="00776A6D" w:rsidRPr="00776A6D">
        <w:rPr>
          <w:rFonts w:cs="Arial"/>
          <w:rtl/>
          <w:lang w:bidi="ar-IQ"/>
        </w:rPr>
        <w:t xml:space="preserve">ن الانتفاع لا يكون </w:t>
      </w:r>
      <w:r w:rsidR="00CF142C">
        <w:rPr>
          <w:rFonts w:cs="Arial" w:hint="cs"/>
          <w:rtl/>
          <w:lang w:bidi="ar-IQ"/>
        </w:rPr>
        <w:t>فيه ق</w:t>
      </w:r>
      <w:r w:rsidR="00776A6D" w:rsidRPr="00776A6D">
        <w:rPr>
          <w:rFonts w:cs="Arial"/>
          <w:rtl/>
          <w:lang w:bidi="ar-IQ"/>
        </w:rPr>
        <w:t xml:space="preserve">صد </w:t>
      </w:r>
      <w:r w:rsidR="00CF142C">
        <w:rPr>
          <w:rFonts w:cs="Arial" w:hint="cs"/>
          <w:rtl/>
          <w:lang w:bidi="ar-IQ"/>
        </w:rPr>
        <w:t>أ</w:t>
      </w:r>
      <w:r w:rsidR="00776A6D" w:rsidRPr="00776A6D">
        <w:rPr>
          <w:rFonts w:cs="Arial"/>
          <w:rtl/>
          <w:lang w:bidi="ar-IQ"/>
        </w:rPr>
        <w:t>بدا</w:t>
      </w:r>
      <w:r w:rsidR="00CF142C">
        <w:rPr>
          <w:rFonts w:cs="Arial" w:hint="cs"/>
          <w:rtl/>
          <w:lang w:bidi="ar-IQ"/>
        </w:rPr>
        <w:t>ً، أما</w:t>
      </w:r>
      <w:r w:rsidR="00776A6D" w:rsidRPr="00776A6D">
        <w:rPr>
          <w:rFonts w:cs="Arial"/>
          <w:rtl/>
          <w:lang w:bidi="ar-IQ"/>
        </w:rPr>
        <w:t xml:space="preserve"> في الاستخدام </w:t>
      </w:r>
      <w:r w:rsidR="00CF142C">
        <w:rPr>
          <w:rFonts w:cs="Arial" w:hint="cs"/>
          <w:rtl/>
          <w:lang w:bidi="ar-IQ"/>
        </w:rPr>
        <w:t>ف</w:t>
      </w:r>
      <w:r w:rsidR="00776A6D" w:rsidRPr="00776A6D">
        <w:rPr>
          <w:rFonts w:cs="Arial"/>
          <w:rtl/>
          <w:lang w:bidi="ar-IQ"/>
        </w:rPr>
        <w:t xml:space="preserve">ربما يكون هناك قصد من الطرفين </w:t>
      </w:r>
      <w:r w:rsidR="00CF142C">
        <w:rPr>
          <w:rFonts w:cs="Arial" w:hint="cs"/>
          <w:rtl/>
          <w:lang w:bidi="ar-IQ"/>
        </w:rPr>
        <w:t>ك</w:t>
      </w:r>
      <w:r w:rsidR="00776A6D" w:rsidRPr="00776A6D">
        <w:rPr>
          <w:rFonts w:cs="Arial"/>
          <w:rtl/>
          <w:lang w:bidi="ar-IQ"/>
        </w:rPr>
        <w:t xml:space="preserve">ما يكون من طرف واحد </w:t>
      </w:r>
      <w:r w:rsidR="00CF142C">
        <w:rPr>
          <w:rFonts w:cs="Arial" w:hint="cs"/>
          <w:rtl/>
          <w:lang w:bidi="ar-IQ"/>
        </w:rPr>
        <w:t>و</w:t>
      </w:r>
      <w:r w:rsidR="00776A6D" w:rsidRPr="00776A6D">
        <w:rPr>
          <w:rFonts w:cs="Arial"/>
          <w:rtl/>
          <w:lang w:bidi="ar-IQ"/>
        </w:rPr>
        <w:t>هنا يتحقق الاستخدام</w:t>
      </w:r>
      <w:r w:rsidR="00CF142C">
        <w:rPr>
          <w:rFonts w:cs="Arial" w:hint="cs"/>
          <w:rtl/>
          <w:lang w:bidi="ar-IQ"/>
        </w:rPr>
        <w:t>.</w:t>
      </w:r>
    </w:p>
    <w:p w14:paraId="673FE3F1" w14:textId="3D07071D" w:rsidR="00D74B08" w:rsidRDefault="00776A6D" w:rsidP="00776A6D">
      <w:pPr>
        <w:rPr>
          <w:rFonts w:cs="Arial"/>
          <w:rtl/>
          <w:lang w:bidi="ar-IQ"/>
        </w:rPr>
      </w:pPr>
      <w:r w:rsidRPr="00776A6D">
        <w:rPr>
          <w:rFonts w:cs="Arial"/>
          <w:rtl/>
          <w:lang w:bidi="ar-IQ"/>
        </w:rPr>
        <w:t xml:space="preserve">وقد </w:t>
      </w:r>
      <w:r w:rsidR="0003521E">
        <w:rPr>
          <w:rFonts w:cs="Arial" w:hint="cs"/>
          <w:rtl/>
          <w:lang w:bidi="ar-IQ"/>
        </w:rPr>
        <w:t>أ</w:t>
      </w:r>
      <w:r w:rsidRPr="00776A6D">
        <w:rPr>
          <w:rFonts w:cs="Arial"/>
          <w:rtl/>
          <w:lang w:bidi="ar-IQ"/>
        </w:rPr>
        <w:t>شكل السيد الأعظم (رض) على</w:t>
      </w:r>
      <w:r w:rsidR="0023778D">
        <w:rPr>
          <w:rFonts w:cs="Arial" w:hint="cs"/>
          <w:rtl/>
          <w:lang w:bidi="ar-IQ"/>
        </w:rPr>
        <w:t xml:space="preserve"> </w:t>
      </w:r>
      <w:r w:rsidRPr="00776A6D">
        <w:rPr>
          <w:rFonts w:cs="Arial"/>
          <w:rtl/>
          <w:lang w:bidi="ar-IQ"/>
        </w:rPr>
        <w:t xml:space="preserve">صاحب </w:t>
      </w:r>
      <w:r w:rsidR="0003521E">
        <w:rPr>
          <w:rFonts w:cs="Arial" w:hint="cs"/>
          <w:rtl/>
          <w:lang w:bidi="ar-IQ"/>
        </w:rPr>
        <w:t>العروة أ</w:t>
      </w:r>
      <w:r w:rsidRPr="00776A6D">
        <w:rPr>
          <w:rFonts w:cs="Arial"/>
          <w:rtl/>
          <w:lang w:bidi="ar-IQ"/>
        </w:rPr>
        <w:t>ن هذ</w:t>
      </w:r>
      <w:r w:rsidR="0003521E">
        <w:rPr>
          <w:rFonts w:cs="Arial" w:hint="cs"/>
          <w:rtl/>
          <w:lang w:bidi="ar-IQ"/>
        </w:rPr>
        <w:t>ه الأمثلة</w:t>
      </w:r>
      <w:r w:rsidRPr="00776A6D">
        <w:rPr>
          <w:rFonts w:cs="Arial"/>
          <w:rtl/>
          <w:lang w:bidi="ar-IQ"/>
        </w:rPr>
        <w:t xml:space="preserve"> ليس</w:t>
      </w:r>
      <w:r w:rsidR="0003521E">
        <w:rPr>
          <w:rFonts w:cs="Arial" w:hint="cs"/>
          <w:rtl/>
          <w:lang w:bidi="ar-IQ"/>
        </w:rPr>
        <w:t>ت</w:t>
      </w:r>
      <w:r w:rsidRPr="00776A6D">
        <w:rPr>
          <w:rFonts w:cs="Arial"/>
          <w:rtl/>
          <w:lang w:bidi="ar-IQ"/>
        </w:rPr>
        <w:t xml:space="preserve"> تصرفا</w:t>
      </w:r>
      <w:r w:rsidR="0003521E">
        <w:rPr>
          <w:rFonts w:cs="Arial" w:hint="cs"/>
          <w:rtl/>
          <w:lang w:bidi="ar-IQ"/>
        </w:rPr>
        <w:t>ً</w:t>
      </w:r>
      <w:r w:rsidRPr="00776A6D">
        <w:rPr>
          <w:rFonts w:cs="Arial"/>
          <w:rtl/>
          <w:lang w:bidi="ar-IQ"/>
        </w:rPr>
        <w:t xml:space="preserve">، لكنه </w:t>
      </w:r>
      <w:r w:rsidR="0003521E">
        <w:rPr>
          <w:rFonts w:cs="Arial" w:hint="cs"/>
          <w:rtl/>
          <w:lang w:bidi="ar-IQ"/>
        </w:rPr>
        <w:t>عدها انتفاعاً</w:t>
      </w:r>
      <w:r w:rsidRPr="00776A6D">
        <w:rPr>
          <w:rFonts w:cs="Arial"/>
          <w:rtl/>
          <w:lang w:bidi="ar-IQ"/>
        </w:rPr>
        <w:t xml:space="preserve">، </w:t>
      </w:r>
      <w:r w:rsidR="00D74B08">
        <w:rPr>
          <w:rFonts w:cs="Arial" w:hint="cs"/>
          <w:rtl/>
          <w:lang w:bidi="ar-IQ"/>
        </w:rPr>
        <w:t>وهو غريب!</w:t>
      </w:r>
    </w:p>
    <w:p w14:paraId="403A6AB5" w14:textId="6D4472B4" w:rsidR="0023778D" w:rsidRDefault="00776A6D" w:rsidP="00776A6D">
      <w:pPr>
        <w:rPr>
          <w:rFonts w:cs="Arial"/>
          <w:rtl/>
          <w:lang w:bidi="ar-IQ"/>
        </w:rPr>
      </w:pPr>
      <w:r w:rsidRPr="00776A6D">
        <w:rPr>
          <w:rFonts w:cs="Arial"/>
          <w:rtl/>
          <w:lang w:bidi="ar-IQ"/>
        </w:rPr>
        <w:t xml:space="preserve">نعم في هذه </w:t>
      </w:r>
      <w:r w:rsidR="00F73E00">
        <w:rPr>
          <w:rFonts w:cs="Arial" w:hint="cs"/>
          <w:rtl/>
          <w:lang w:bidi="ar-IQ"/>
        </w:rPr>
        <w:t>الأمثلة</w:t>
      </w:r>
      <w:r w:rsidRPr="00776A6D">
        <w:rPr>
          <w:rFonts w:cs="Arial"/>
          <w:rtl/>
          <w:lang w:bidi="ar-IQ"/>
        </w:rPr>
        <w:t xml:space="preserve"> ال</w:t>
      </w:r>
      <w:r w:rsidR="00F73E00">
        <w:rPr>
          <w:rFonts w:cs="Arial" w:hint="cs"/>
          <w:rtl/>
          <w:lang w:bidi="ar-IQ"/>
        </w:rPr>
        <w:t>ت</w:t>
      </w:r>
      <w:r w:rsidRPr="00776A6D">
        <w:rPr>
          <w:rFonts w:cs="Arial"/>
          <w:rtl/>
          <w:lang w:bidi="ar-IQ"/>
        </w:rPr>
        <w:t xml:space="preserve">ي ذكرها </w:t>
      </w:r>
      <w:r w:rsidR="00671EBC">
        <w:rPr>
          <w:rFonts w:cs="Arial" w:hint="cs"/>
          <w:rtl/>
          <w:lang w:bidi="ar-IQ"/>
        </w:rPr>
        <w:t>الأعلام</w:t>
      </w:r>
      <w:r w:rsidRPr="00776A6D">
        <w:rPr>
          <w:rFonts w:cs="Arial"/>
          <w:rtl/>
          <w:lang w:bidi="ar-IQ"/>
        </w:rPr>
        <w:t xml:space="preserve"> </w:t>
      </w:r>
      <w:r w:rsidR="00671EBC">
        <w:rPr>
          <w:rFonts w:cs="Arial" w:hint="cs"/>
          <w:rtl/>
          <w:lang w:bidi="ar-IQ"/>
        </w:rPr>
        <w:t>هناك</w:t>
      </w:r>
      <w:r w:rsidRPr="00776A6D">
        <w:rPr>
          <w:rFonts w:cs="Arial"/>
          <w:rtl/>
          <w:lang w:bidi="ar-IQ"/>
        </w:rPr>
        <w:t xml:space="preserve"> نقطة لا</w:t>
      </w:r>
      <w:r w:rsidR="00671EBC">
        <w:rPr>
          <w:rFonts w:cs="Arial" w:hint="cs"/>
          <w:rtl/>
          <w:lang w:bidi="ar-IQ"/>
        </w:rPr>
        <w:t xml:space="preserve"> بد من الال</w:t>
      </w:r>
      <w:r w:rsidRPr="00776A6D">
        <w:rPr>
          <w:rFonts w:cs="Arial"/>
          <w:rtl/>
          <w:lang w:bidi="ar-IQ"/>
        </w:rPr>
        <w:t>تف</w:t>
      </w:r>
      <w:r w:rsidR="00671EBC">
        <w:rPr>
          <w:rFonts w:cs="Arial" w:hint="cs"/>
          <w:rtl/>
          <w:lang w:bidi="ar-IQ"/>
        </w:rPr>
        <w:t>ا</w:t>
      </w:r>
      <w:r w:rsidRPr="00776A6D">
        <w:rPr>
          <w:rFonts w:cs="Arial"/>
          <w:rtl/>
          <w:lang w:bidi="ar-IQ"/>
        </w:rPr>
        <w:t xml:space="preserve">ت </w:t>
      </w:r>
      <w:r w:rsidR="00671EBC">
        <w:rPr>
          <w:rFonts w:cs="Arial" w:hint="cs"/>
          <w:rtl/>
          <w:lang w:bidi="ar-IQ"/>
        </w:rPr>
        <w:t>إ</w:t>
      </w:r>
      <w:r w:rsidRPr="00776A6D">
        <w:rPr>
          <w:rFonts w:cs="Arial"/>
          <w:rtl/>
          <w:lang w:bidi="ar-IQ"/>
        </w:rPr>
        <w:t xml:space="preserve">ليها وهي </w:t>
      </w:r>
      <w:r w:rsidR="00671EBC">
        <w:rPr>
          <w:rFonts w:cs="Arial" w:hint="cs"/>
          <w:rtl/>
          <w:lang w:bidi="ar-IQ"/>
        </w:rPr>
        <w:t>أن المكلف</w:t>
      </w:r>
      <w:r w:rsidRPr="00776A6D">
        <w:rPr>
          <w:rFonts w:cs="Arial"/>
          <w:rtl/>
          <w:lang w:bidi="ar-IQ"/>
        </w:rPr>
        <w:t xml:space="preserve"> قد لا يتمكن </w:t>
      </w:r>
      <w:r w:rsidR="00671EBC">
        <w:rPr>
          <w:rFonts w:cs="Arial" w:hint="cs"/>
          <w:rtl/>
          <w:lang w:bidi="ar-IQ"/>
        </w:rPr>
        <w:t>من الصلاة</w:t>
      </w:r>
      <w:r w:rsidRPr="00776A6D">
        <w:rPr>
          <w:rFonts w:cs="Arial"/>
          <w:rtl/>
          <w:lang w:bidi="ar-IQ"/>
        </w:rPr>
        <w:t xml:space="preserve"> خارج الخيمة </w:t>
      </w:r>
      <w:r w:rsidR="00671EBC">
        <w:rPr>
          <w:rFonts w:cs="Arial" w:hint="cs"/>
          <w:rtl/>
          <w:lang w:bidi="ar-IQ"/>
        </w:rPr>
        <w:t>المغصوبة</w:t>
      </w:r>
      <w:r w:rsidRPr="00776A6D">
        <w:rPr>
          <w:rFonts w:cs="Arial"/>
          <w:rtl/>
          <w:lang w:bidi="ar-IQ"/>
        </w:rPr>
        <w:t xml:space="preserve">، عقلا لا يتمكن، </w:t>
      </w:r>
      <w:r w:rsidR="0023778D">
        <w:rPr>
          <w:rFonts w:cs="Arial" w:hint="cs"/>
          <w:rtl/>
          <w:lang w:bidi="ar-IQ"/>
        </w:rPr>
        <w:t>كما لو ربط وقيّد داخلها.</w:t>
      </w:r>
    </w:p>
    <w:p w14:paraId="57D875E7" w14:textId="77777777" w:rsidR="00E4235B" w:rsidRDefault="00776A6D" w:rsidP="00776A6D">
      <w:pPr>
        <w:rPr>
          <w:rFonts w:cs="Arial"/>
          <w:rtl/>
        </w:rPr>
      </w:pPr>
      <w:r w:rsidRPr="00776A6D">
        <w:rPr>
          <w:rFonts w:cs="Arial"/>
          <w:rtl/>
        </w:rPr>
        <w:t>قال</w:t>
      </w:r>
      <w:r w:rsidR="0023778D">
        <w:rPr>
          <w:rFonts w:cs="Arial" w:hint="cs"/>
          <w:rtl/>
        </w:rPr>
        <w:t xml:space="preserve"> </w:t>
      </w:r>
      <w:r w:rsidR="008D236A">
        <w:rPr>
          <w:rFonts w:cs="Arial" w:hint="cs"/>
          <w:rtl/>
        </w:rPr>
        <w:t>(رض)</w:t>
      </w:r>
      <w:r w:rsidRPr="00776A6D">
        <w:rPr>
          <w:rFonts w:cs="Arial"/>
          <w:rtl/>
        </w:rPr>
        <w:t xml:space="preserve"> </w:t>
      </w:r>
      <w:r w:rsidR="008D236A">
        <w:rPr>
          <w:rFonts w:cs="Arial" w:hint="cs"/>
          <w:rtl/>
        </w:rPr>
        <w:t>إ</w:t>
      </w:r>
      <w:r w:rsidRPr="00776A6D">
        <w:rPr>
          <w:rFonts w:cs="Arial"/>
          <w:rtl/>
        </w:rPr>
        <w:t xml:space="preserve">نه ليس تصرفاً </w:t>
      </w:r>
      <w:r w:rsidR="008D236A">
        <w:rPr>
          <w:rFonts w:cs="Arial" w:hint="cs"/>
          <w:rtl/>
        </w:rPr>
        <w:t>ـ وهو ال</w:t>
      </w:r>
      <w:r w:rsidRPr="00776A6D">
        <w:rPr>
          <w:rFonts w:cs="Arial"/>
          <w:rtl/>
        </w:rPr>
        <w:t xml:space="preserve">صحيح </w:t>
      </w:r>
      <w:r w:rsidR="008D236A">
        <w:rPr>
          <w:rFonts w:cs="Arial" w:hint="cs"/>
          <w:rtl/>
        </w:rPr>
        <w:t xml:space="preserve">لأنه </w:t>
      </w:r>
      <w:r w:rsidRPr="00776A6D">
        <w:rPr>
          <w:rFonts w:cs="Arial"/>
          <w:rtl/>
        </w:rPr>
        <w:t xml:space="preserve">انتفاع </w:t>
      </w:r>
      <w:r w:rsidR="008D236A">
        <w:rPr>
          <w:rFonts w:cs="Arial" w:hint="cs"/>
          <w:rtl/>
        </w:rPr>
        <w:t xml:space="preserve">فهو </w:t>
      </w:r>
      <w:r w:rsidRPr="00776A6D">
        <w:rPr>
          <w:rFonts w:cs="Arial"/>
          <w:rtl/>
        </w:rPr>
        <w:t xml:space="preserve">مضطر </w:t>
      </w:r>
      <w:r w:rsidR="008D236A">
        <w:rPr>
          <w:rFonts w:cs="Arial" w:hint="cs"/>
          <w:rtl/>
        </w:rPr>
        <w:t>إ</w:t>
      </w:r>
      <w:r w:rsidRPr="00776A6D">
        <w:rPr>
          <w:rFonts w:cs="Arial"/>
          <w:rtl/>
        </w:rPr>
        <w:t xml:space="preserve">لى ذلك </w:t>
      </w:r>
      <w:r w:rsidR="00E4235B">
        <w:rPr>
          <w:rFonts w:cs="Arial" w:hint="cs"/>
          <w:rtl/>
        </w:rPr>
        <w:t>و</w:t>
      </w:r>
      <w:r w:rsidR="00AC3BE2">
        <w:rPr>
          <w:rFonts w:cs="Arial" w:hint="cs"/>
          <w:rtl/>
        </w:rPr>
        <w:t xml:space="preserve">غير </w:t>
      </w:r>
      <w:r w:rsidRPr="00776A6D">
        <w:rPr>
          <w:rFonts w:cs="Arial"/>
          <w:rtl/>
        </w:rPr>
        <w:t>قاصد</w:t>
      </w:r>
      <w:r w:rsidR="00E4235B" w:rsidRPr="00E4235B">
        <w:rPr>
          <w:rFonts w:cs="Arial" w:hint="cs"/>
          <w:rtl/>
        </w:rPr>
        <w:t xml:space="preserve"> </w:t>
      </w:r>
      <w:r w:rsidR="00E4235B">
        <w:rPr>
          <w:rFonts w:cs="Arial" w:hint="cs"/>
          <w:rtl/>
        </w:rPr>
        <w:t>ـ و</w:t>
      </w:r>
      <w:r w:rsidRPr="00776A6D">
        <w:rPr>
          <w:rFonts w:cs="Arial"/>
          <w:rtl/>
        </w:rPr>
        <w:t xml:space="preserve">لكن في مثال </w:t>
      </w:r>
      <w:r w:rsidR="00E4235B">
        <w:rPr>
          <w:rFonts w:cs="Arial" w:hint="cs"/>
          <w:rtl/>
        </w:rPr>
        <w:t>آ</w:t>
      </w:r>
      <w:r w:rsidRPr="00776A6D">
        <w:rPr>
          <w:rFonts w:cs="Arial"/>
          <w:rtl/>
        </w:rPr>
        <w:t xml:space="preserve">خر وهو </w:t>
      </w:r>
      <w:r w:rsidR="00E4235B">
        <w:rPr>
          <w:rFonts w:cs="Arial" w:hint="cs"/>
          <w:rtl/>
        </w:rPr>
        <w:t>أن</w:t>
      </w:r>
      <w:r w:rsidRPr="00776A6D">
        <w:rPr>
          <w:rFonts w:cs="Arial"/>
          <w:rtl/>
        </w:rPr>
        <w:t xml:space="preserve"> يستخدم الخيمة حيث لا يتمكن من الصلاة، حكم ببطلان</w:t>
      </w:r>
      <w:r w:rsidR="00E4235B">
        <w:rPr>
          <w:rFonts w:cs="Arial" w:hint="cs"/>
          <w:rtl/>
        </w:rPr>
        <w:t>ها</w:t>
      </w:r>
      <w:r w:rsidRPr="00776A6D">
        <w:rPr>
          <w:rFonts w:cs="Arial"/>
          <w:rtl/>
        </w:rPr>
        <w:t>، غريب جد</w:t>
      </w:r>
      <w:r w:rsidR="00E4235B">
        <w:rPr>
          <w:rFonts w:cs="Arial" w:hint="cs"/>
          <w:rtl/>
        </w:rPr>
        <w:t>اً!</w:t>
      </w:r>
    </w:p>
    <w:p w14:paraId="727DAAE6" w14:textId="77777777" w:rsidR="00B800EA" w:rsidRDefault="00776A6D" w:rsidP="00776A6D">
      <w:pPr>
        <w:rPr>
          <w:rFonts w:cs="Arial"/>
          <w:rtl/>
          <w:lang w:bidi="ar-IQ"/>
        </w:rPr>
      </w:pPr>
      <w:r w:rsidRPr="00776A6D">
        <w:rPr>
          <w:rFonts w:cs="Arial"/>
          <w:rtl/>
          <w:lang w:bidi="ar-IQ"/>
        </w:rPr>
        <w:t xml:space="preserve">خلط (قده) بين ما كان تحت سقف من جهة </w:t>
      </w:r>
      <w:r w:rsidR="0060408E">
        <w:rPr>
          <w:rFonts w:cs="Arial" w:hint="cs"/>
          <w:rtl/>
          <w:lang w:bidi="ar-IQ"/>
        </w:rPr>
        <w:t>اتقاء</w:t>
      </w:r>
      <w:r w:rsidRPr="00776A6D">
        <w:rPr>
          <w:rFonts w:cs="Arial"/>
          <w:rtl/>
          <w:lang w:bidi="ar-IQ"/>
        </w:rPr>
        <w:t xml:space="preserve"> الحر </w:t>
      </w:r>
      <w:r w:rsidR="0060408E">
        <w:rPr>
          <w:rFonts w:cs="Arial" w:hint="cs"/>
          <w:rtl/>
          <w:lang w:bidi="ar-IQ"/>
        </w:rPr>
        <w:t>ال</w:t>
      </w:r>
      <w:r w:rsidRPr="00776A6D">
        <w:rPr>
          <w:rFonts w:cs="Arial"/>
          <w:rtl/>
          <w:lang w:bidi="ar-IQ"/>
        </w:rPr>
        <w:t xml:space="preserve">شديد </w:t>
      </w:r>
      <w:r w:rsidR="0060408E">
        <w:rPr>
          <w:rFonts w:cs="Arial" w:hint="cs"/>
          <w:rtl/>
          <w:lang w:bidi="ar-IQ"/>
        </w:rPr>
        <w:t>أ</w:t>
      </w:r>
      <w:r w:rsidRPr="00776A6D">
        <w:rPr>
          <w:rFonts w:cs="Arial"/>
          <w:rtl/>
          <w:lang w:bidi="ar-IQ"/>
        </w:rPr>
        <w:t>و</w:t>
      </w:r>
      <w:r w:rsidR="0060408E">
        <w:rPr>
          <w:rFonts w:cs="Arial" w:hint="cs"/>
          <w:rtl/>
          <w:lang w:bidi="ar-IQ"/>
        </w:rPr>
        <w:t xml:space="preserve"> ال</w:t>
      </w:r>
      <w:r w:rsidRPr="00776A6D">
        <w:rPr>
          <w:rFonts w:cs="Arial"/>
          <w:rtl/>
          <w:lang w:bidi="ar-IQ"/>
        </w:rPr>
        <w:t xml:space="preserve">برد </w:t>
      </w:r>
      <w:r w:rsidR="0060408E">
        <w:rPr>
          <w:rFonts w:cs="Arial" w:hint="cs"/>
          <w:rtl/>
          <w:lang w:bidi="ar-IQ"/>
        </w:rPr>
        <w:t>ال</w:t>
      </w:r>
      <w:r w:rsidRPr="00776A6D">
        <w:rPr>
          <w:rFonts w:cs="Arial"/>
          <w:rtl/>
          <w:lang w:bidi="ar-IQ"/>
        </w:rPr>
        <w:t>شديد و</w:t>
      </w:r>
      <w:r w:rsidR="00B800EA">
        <w:rPr>
          <w:rFonts w:cs="Arial" w:hint="cs"/>
          <w:rtl/>
          <w:lang w:bidi="ar-IQ"/>
        </w:rPr>
        <w:t>بين أ</w:t>
      </w:r>
      <w:r w:rsidRPr="00776A6D">
        <w:rPr>
          <w:rFonts w:cs="Arial"/>
          <w:rtl/>
          <w:lang w:bidi="ar-IQ"/>
        </w:rPr>
        <w:t xml:space="preserve">لا يتمكن </w:t>
      </w:r>
      <w:r w:rsidR="00B800EA">
        <w:rPr>
          <w:rFonts w:cs="Arial" w:hint="cs"/>
          <w:rtl/>
          <w:lang w:bidi="ar-IQ"/>
        </w:rPr>
        <w:t>من الصلاة خارجها.</w:t>
      </w:r>
    </w:p>
    <w:p w14:paraId="03BA8557" w14:textId="77777777" w:rsidR="001668AF" w:rsidRDefault="00776A6D" w:rsidP="00776A6D">
      <w:pPr>
        <w:rPr>
          <w:rFonts w:cs="Arial"/>
          <w:rtl/>
          <w:lang w:bidi="ar-IQ"/>
        </w:rPr>
      </w:pPr>
      <w:r w:rsidRPr="00776A6D">
        <w:rPr>
          <w:rFonts w:cs="Arial"/>
          <w:rtl/>
          <w:lang w:bidi="ar-IQ"/>
        </w:rPr>
        <w:t xml:space="preserve"> ف</w:t>
      </w:r>
      <w:r w:rsidR="00B800EA">
        <w:rPr>
          <w:rFonts w:cs="Arial" w:hint="cs"/>
          <w:rtl/>
          <w:lang w:bidi="ar-IQ"/>
        </w:rPr>
        <w:t>إ</w:t>
      </w:r>
      <w:r w:rsidRPr="00776A6D">
        <w:rPr>
          <w:rFonts w:cs="Arial"/>
          <w:rtl/>
          <w:lang w:bidi="ar-IQ"/>
        </w:rPr>
        <w:t xml:space="preserve">ذن نلتزم بصحة الصلاة </w:t>
      </w:r>
      <w:r w:rsidR="00B800EA">
        <w:rPr>
          <w:rFonts w:cs="Arial" w:hint="cs"/>
          <w:rtl/>
          <w:lang w:bidi="ar-IQ"/>
        </w:rPr>
        <w:t>إ</w:t>
      </w:r>
      <w:r w:rsidRPr="00776A6D">
        <w:rPr>
          <w:rFonts w:cs="Arial"/>
          <w:rtl/>
          <w:lang w:bidi="ar-IQ"/>
        </w:rPr>
        <w:t xml:space="preserve">ذا لم يتمكن من الصلاة خارج الخيمة </w:t>
      </w:r>
      <w:r w:rsidR="001668AF">
        <w:rPr>
          <w:rFonts w:cs="Arial" w:hint="cs"/>
          <w:rtl/>
          <w:lang w:bidi="ar-IQ"/>
        </w:rPr>
        <w:t>لأنه</w:t>
      </w:r>
      <w:r w:rsidRPr="00776A6D">
        <w:rPr>
          <w:rFonts w:cs="Arial"/>
          <w:rtl/>
          <w:lang w:bidi="ar-IQ"/>
        </w:rPr>
        <w:t xml:space="preserve"> مجبور </w:t>
      </w:r>
      <w:r w:rsidR="001668AF">
        <w:rPr>
          <w:rFonts w:cs="Arial" w:hint="cs"/>
          <w:rtl/>
          <w:lang w:bidi="ar-IQ"/>
        </w:rPr>
        <w:t>لا يستطيع الإتيان ب</w:t>
      </w:r>
      <w:r w:rsidRPr="00776A6D">
        <w:rPr>
          <w:rFonts w:cs="Arial"/>
          <w:rtl/>
          <w:lang w:bidi="ar-IQ"/>
        </w:rPr>
        <w:t xml:space="preserve">الصلاة في مكان </w:t>
      </w:r>
      <w:r w:rsidR="001668AF">
        <w:rPr>
          <w:rFonts w:cs="Arial" w:hint="cs"/>
          <w:rtl/>
          <w:lang w:bidi="ar-IQ"/>
        </w:rPr>
        <w:t>آ</w:t>
      </w:r>
      <w:r w:rsidRPr="00776A6D">
        <w:rPr>
          <w:rFonts w:cs="Arial"/>
          <w:rtl/>
          <w:lang w:bidi="ar-IQ"/>
        </w:rPr>
        <w:t>خر</w:t>
      </w:r>
      <w:r w:rsidR="001668AF">
        <w:rPr>
          <w:rFonts w:cs="Arial" w:hint="cs"/>
          <w:rtl/>
          <w:lang w:bidi="ar-IQ"/>
        </w:rPr>
        <w:t>.</w:t>
      </w:r>
    </w:p>
    <w:p w14:paraId="606B3D92" w14:textId="74FF6416" w:rsidR="00776A6D" w:rsidRPr="00776A6D" w:rsidRDefault="00776A6D" w:rsidP="00776A6D">
      <w:pPr>
        <w:rPr>
          <w:rFonts w:cs="Arial"/>
          <w:rtl/>
          <w:lang w:bidi="ar-IQ"/>
        </w:rPr>
      </w:pPr>
      <w:r w:rsidRPr="00776A6D">
        <w:rPr>
          <w:rFonts w:cs="Arial"/>
          <w:rtl/>
          <w:lang w:bidi="ar-IQ"/>
        </w:rPr>
        <w:t xml:space="preserve"> ولبعض الأمثلة التي ذكرها في هذه الأمثلة بحث إن شاء الله تعالى، </w:t>
      </w:r>
      <w:r w:rsidR="00CF6D01">
        <w:rPr>
          <w:rFonts w:cs="Arial" w:hint="cs"/>
          <w:rtl/>
          <w:lang w:bidi="ar-IQ"/>
        </w:rPr>
        <w:t>والحمد لله رب العالمين</w:t>
      </w:r>
      <w:r w:rsidRPr="00776A6D">
        <w:rPr>
          <w:rFonts w:cs="Arial"/>
          <w:rtl/>
          <w:lang w:bidi="ar-IQ"/>
        </w:rPr>
        <w:t xml:space="preserve">.  </w:t>
      </w:r>
    </w:p>
    <w:p w14:paraId="69BB91D1" w14:textId="77777777" w:rsidR="00776A6D" w:rsidRDefault="00776A6D" w:rsidP="00776A6D">
      <w:pPr>
        <w:rPr>
          <w:rFonts w:cs="Arial"/>
          <w:rtl/>
          <w:lang w:bidi="ar-IQ"/>
        </w:rPr>
      </w:pPr>
    </w:p>
    <w:p w14:paraId="62BED42A" w14:textId="77777777"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091"/>
    <w:rsid w:val="0003521E"/>
    <w:rsid w:val="00046028"/>
    <w:rsid w:val="000C21E5"/>
    <w:rsid w:val="000D6990"/>
    <w:rsid w:val="0013469F"/>
    <w:rsid w:val="001561C1"/>
    <w:rsid w:val="00156C09"/>
    <w:rsid w:val="001668AF"/>
    <w:rsid w:val="001D6091"/>
    <w:rsid w:val="00217542"/>
    <w:rsid w:val="0023778D"/>
    <w:rsid w:val="0025253B"/>
    <w:rsid w:val="00306F07"/>
    <w:rsid w:val="00441EE7"/>
    <w:rsid w:val="00472473"/>
    <w:rsid w:val="005207D7"/>
    <w:rsid w:val="005D5FF5"/>
    <w:rsid w:val="005F0EEC"/>
    <w:rsid w:val="005F72A1"/>
    <w:rsid w:val="0060408E"/>
    <w:rsid w:val="00671EBC"/>
    <w:rsid w:val="006D06F5"/>
    <w:rsid w:val="00707100"/>
    <w:rsid w:val="007071D2"/>
    <w:rsid w:val="00771BE8"/>
    <w:rsid w:val="00776A6D"/>
    <w:rsid w:val="00811EC9"/>
    <w:rsid w:val="008210F4"/>
    <w:rsid w:val="00853085"/>
    <w:rsid w:val="008D236A"/>
    <w:rsid w:val="0094020D"/>
    <w:rsid w:val="009A0CA2"/>
    <w:rsid w:val="00A34195"/>
    <w:rsid w:val="00A93473"/>
    <w:rsid w:val="00AC3BE2"/>
    <w:rsid w:val="00AE603B"/>
    <w:rsid w:val="00B143CC"/>
    <w:rsid w:val="00B41472"/>
    <w:rsid w:val="00B800EA"/>
    <w:rsid w:val="00B863DC"/>
    <w:rsid w:val="00B94D11"/>
    <w:rsid w:val="00C15068"/>
    <w:rsid w:val="00C75F57"/>
    <w:rsid w:val="00CF142C"/>
    <w:rsid w:val="00CF33A5"/>
    <w:rsid w:val="00CF6D01"/>
    <w:rsid w:val="00D32E39"/>
    <w:rsid w:val="00D429C8"/>
    <w:rsid w:val="00D72420"/>
    <w:rsid w:val="00D74B08"/>
    <w:rsid w:val="00D807CD"/>
    <w:rsid w:val="00DB4BE6"/>
    <w:rsid w:val="00DB6A19"/>
    <w:rsid w:val="00E32349"/>
    <w:rsid w:val="00E4235B"/>
    <w:rsid w:val="00F73E00"/>
    <w:rsid w:val="00F839CE"/>
    <w:rsid w:val="00FA7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EB22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091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1D60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D60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D6091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D60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D6091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D60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D60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D60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D60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1D6091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1D609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1D6091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1D6091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1D6091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1D6091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1D6091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1D6091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1D609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1D60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1D60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D609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1D60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D609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1D609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D609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D6091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D6091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1D6091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1D6091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091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1D60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D60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D6091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D60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D6091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D60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D60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D60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D60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1D6091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1D609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1D6091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1D6091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1D6091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1D6091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1D6091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1D6091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1D609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1D60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1D60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D609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1D60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D609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1D609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D609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D6091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D6091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1D6091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1D6091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510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1021</TotalTime>
  <Pages>1</Pages>
  <Words>770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8</cp:revision>
  <dcterms:created xsi:type="dcterms:W3CDTF">2025-05-04T05:10:00Z</dcterms:created>
  <dcterms:modified xsi:type="dcterms:W3CDTF">2025-05-05T04:46:00Z</dcterms:modified>
</cp:coreProperties>
</file>