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7F9" w:rsidRPr="00412266" w:rsidRDefault="00D837F9" w:rsidP="00D837F9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5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D837F9" w:rsidRPr="00412266" w:rsidRDefault="00D837F9" w:rsidP="00D837F9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الأربعاء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9 أكتوبر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</w:p>
    <w:p w:rsidR="00D837F9" w:rsidRPr="00412266" w:rsidRDefault="00A0743D" w:rsidP="00303C68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 الموضوع: </w:t>
      </w:r>
      <w:r w:rsidR="00D837F9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303C68" w:rsidRPr="00303C68">
        <w:rPr>
          <w:rFonts w:ascii="Arial" w:hAnsi="Arial" w:cs="Arial"/>
          <w:sz w:val="28"/>
          <w:szCs w:val="28"/>
          <w:rtl/>
        </w:rPr>
        <w:t>الصلاة بالمحشو بالقز والإبريسم</w:t>
      </w:r>
    </w:p>
    <w:p w:rsidR="00D837F9" w:rsidRDefault="00D837F9" w:rsidP="00D837F9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955065" w:rsidRDefault="00CD3AB8" w:rsidP="00A0743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حكم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السيد </w:t>
      </w:r>
      <w:proofErr w:type="spellStart"/>
      <w:r w:rsidR="00D837F9" w:rsidRPr="00D837F9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="00D837F9" w:rsidRPr="00D837F9">
        <w:rPr>
          <w:rFonts w:ascii="Arial" w:hAnsi="Arial" w:cs="Arial"/>
          <w:sz w:val="28"/>
          <w:szCs w:val="28"/>
          <w:rtl/>
        </w:rPr>
        <w:t xml:space="preserve"> (رض) إذا كان الثوب فيه طرائق</w:t>
      </w:r>
      <w:r w:rsidR="00955065">
        <w:rPr>
          <w:rFonts w:ascii="Arial" w:hAnsi="Arial" w:cs="Arial" w:hint="cs"/>
          <w:sz w:val="28"/>
          <w:szCs w:val="28"/>
          <w:rtl/>
        </w:rPr>
        <w:t xml:space="preserve"> من حرير فلا تصح الصلاة فيه</w:t>
      </w:r>
      <w:r w:rsidR="00955065">
        <w:rPr>
          <w:rFonts w:ascii="Arial" w:hAnsi="Arial" w:cs="Arial"/>
          <w:sz w:val="28"/>
          <w:szCs w:val="28"/>
          <w:rtl/>
        </w:rPr>
        <w:t>،</w:t>
      </w:r>
      <w:r w:rsidR="00955065">
        <w:rPr>
          <w:rFonts w:ascii="Arial" w:hAnsi="Arial" w:cs="Arial" w:hint="cs"/>
          <w:sz w:val="28"/>
          <w:szCs w:val="28"/>
          <w:rtl/>
        </w:rPr>
        <w:t xml:space="preserve"> وكذا </w:t>
      </w:r>
      <w:r w:rsidR="00955065" w:rsidRPr="00D837F9">
        <w:rPr>
          <w:rFonts w:ascii="Arial" w:hAnsi="Arial" w:cs="Arial"/>
          <w:sz w:val="28"/>
          <w:szCs w:val="28"/>
          <w:rtl/>
        </w:rPr>
        <w:t xml:space="preserve">استشكل </w:t>
      </w:r>
      <w:r w:rsidR="00D837F9" w:rsidRPr="00D837F9">
        <w:rPr>
          <w:rFonts w:ascii="Arial" w:hAnsi="Arial" w:cs="Arial"/>
          <w:sz w:val="28"/>
          <w:szCs w:val="28"/>
          <w:rtl/>
        </w:rPr>
        <w:t>السيد حكيم الفقهاء (رض) في ذلك و</w:t>
      </w:r>
      <w:r w:rsidR="00955065">
        <w:rPr>
          <w:rFonts w:ascii="Arial" w:hAnsi="Arial" w:cs="Arial" w:hint="cs"/>
          <w:sz w:val="28"/>
          <w:szCs w:val="28"/>
          <w:rtl/>
        </w:rPr>
        <w:t xml:space="preserve">لكنه 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اشترط في شمول أدلة الحرمة أن يكون </w:t>
      </w:r>
      <w:r w:rsidR="00955065">
        <w:rPr>
          <w:rFonts w:ascii="Arial" w:hAnsi="Arial" w:cs="Arial" w:hint="cs"/>
          <w:sz w:val="28"/>
          <w:szCs w:val="28"/>
          <w:rtl/>
        </w:rPr>
        <w:t>ال</w:t>
      </w:r>
      <w:r w:rsidR="00D837F9" w:rsidRPr="00D837F9">
        <w:rPr>
          <w:rFonts w:ascii="Arial" w:hAnsi="Arial" w:cs="Arial"/>
          <w:sz w:val="28"/>
          <w:szCs w:val="28"/>
          <w:rtl/>
        </w:rPr>
        <w:t>لبس مستقلاً أما إذا لم</w:t>
      </w:r>
      <w:r w:rsidR="00955065">
        <w:rPr>
          <w:rFonts w:ascii="Arial" w:hAnsi="Arial" w:cs="Arial"/>
          <w:sz w:val="28"/>
          <w:szCs w:val="28"/>
          <w:rtl/>
        </w:rPr>
        <w:t xml:space="preserve"> يكن مستقلاً بل كان ملبوساً مع </w:t>
      </w:r>
      <w:r w:rsidR="00955065">
        <w:rPr>
          <w:rFonts w:ascii="Arial" w:hAnsi="Arial" w:cs="Arial" w:hint="cs"/>
          <w:sz w:val="28"/>
          <w:szCs w:val="28"/>
          <w:rtl/>
        </w:rPr>
        <w:t>ض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ميمة الآخر </w:t>
      </w:r>
      <w:r w:rsidR="00955065">
        <w:rPr>
          <w:rFonts w:ascii="Arial" w:hAnsi="Arial" w:cs="Arial" w:hint="cs"/>
          <w:sz w:val="28"/>
          <w:szCs w:val="28"/>
          <w:rtl/>
        </w:rPr>
        <w:t>ف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لا يصدق </w:t>
      </w:r>
      <w:r w:rsidR="00955065">
        <w:rPr>
          <w:rFonts w:ascii="Arial" w:hAnsi="Arial" w:cs="Arial" w:hint="cs"/>
          <w:sz w:val="28"/>
          <w:szCs w:val="28"/>
          <w:rtl/>
        </w:rPr>
        <w:t xml:space="preserve">عليه </w:t>
      </w:r>
      <w:r w:rsidR="00D837F9" w:rsidRPr="00D837F9">
        <w:rPr>
          <w:rFonts w:ascii="Arial" w:hAnsi="Arial" w:cs="Arial"/>
          <w:sz w:val="28"/>
          <w:szCs w:val="28"/>
          <w:rtl/>
        </w:rPr>
        <w:t>اللبس</w:t>
      </w:r>
      <w:r w:rsidR="00955065">
        <w:rPr>
          <w:rFonts w:ascii="Arial" w:hAnsi="Arial" w:cs="Arial" w:hint="cs"/>
          <w:sz w:val="28"/>
          <w:szCs w:val="28"/>
          <w:rtl/>
        </w:rPr>
        <w:t>.</w:t>
      </w:r>
    </w:p>
    <w:p w:rsidR="00955065" w:rsidRDefault="00D837F9" w:rsidP="00A0743D">
      <w:pPr>
        <w:rPr>
          <w:rFonts w:ascii="Arial" w:hAnsi="Arial" w:cs="Arial"/>
          <w:sz w:val="28"/>
          <w:szCs w:val="28"/>
          <w:rtl/>
        </w:rPr>
      </w:pPr>
      <w:r w:rsidRPr="00D837F9">
        <w:rPr>
          <w:rFonts w:ascii="Arial" w:hAnsi="Arial" w:cs="Arial"/>
          <w:sz w:val="28"/>
          <w:szCs w:val="28"/>
          <w:rtl/>
        </w:rPr>
        <w:t xml:space="preserve"> وقد كررنا في خدمتكم أن اللبس لغة هو الستر والستر يختلف باختلاف الموارد، كما أن صدق المفهوم على المصداق لا يُرجع فيها إلى العرف، </w:t>
      </w:r>
      <w:r w:rsidR="00955065">
        <w:rPr>
          <w:rFonts w:ascii="Arial" w:hAnsi="Arial" w:cs="Arial" w:hint="cs"/>
          <w:sz w:val="28"/>
          <w:szCs w:val="28"/>
          <w:rtl/>
        </w:rPr>
        <w:t xml:space="preserve">إلى </w:t>
      </w:r>
      <w:r w:rsidRPr="00D837F9">
        <w:rPr>
          <w:rFonts w:ascii="Arial" w:hAnsi="Arial" w:cs="Arial"/>
          <w:sz w:val="28"/>
          <w:szCs w:val="28"/>
          <w:rtl/>
        </w:rPr>
        <w:t>حكم ال</w:t>
      </w:r>
      <w:r w:rsidR="00955065">
        <w:rPr>
          <w:rFonts w:ascii="Arial" w:hAnsi="Arial" w:cs="Arial"/>
          <w:sz w:val="28"/>
          <w:szCs w:val="28"/>
          <w:rtl/>
        </w:rPr>
        <w:t>عقل ولذلك التزمنا بصحة الشكل ال</w:t>
      </w:r>
      <w:r w:rsidR="00955065">
        <w:rPr>
          <w:rFonts w:ascii="Arial" w:hAnsi="Arial" w:cs="Arial" w:hint="cs"/>
          <w:sz w:val="28"/>
          <w:szCs w:val="28"/>
          <w:rtl/>
        </w:rPr>
        <w:t>أ</w:t>
      </w:r>
      <w:r w:rsidRPr="00D837F9">
        <w:rPr>
          <w:rFonts w:ascii="Arial" w:hAnsi="Arial" w:cs="Arial"/>
          <w:sz w:val="28"/>
          <w:szCs w:val="28"/>
          <w:rtl/>
        </w:rPr>
        <w:t xml:space="preserve">ول بأقسامه الأربعة مع </w:t>
      </w:r>
      <w:r w:rsidR="00955065">
        <w:rPr>
          <w:rFonts w:ascii="Arial" w:hAnsi="Arial" w:cs="Arial" w:hint="cs"/>
          <w:sz w:val="28"/>
          <w:szCs w:val="28"/>
          <w:rtl/>
        </w:rPr>
        <w:t>أن الشرط فيه اتحاد الحد الأوسط</w:t>
      </w:r>
      <w:r w:rsidRPr="00D837F9">
        <w:rPr>
          <w:rFonts w:ascii="Arial" w:hAnsi="Arial" w:cs="Arial"/>
          <w:sz w:val="28"/>
          <w:szCs w:val="28"/>
          <w:rtl/>
        </w:rPr>
        <w:t xml:space="preserve"> </w:t>
      </w:r>
      <w:r w:rsidR="00955065">
        <w:rPr>
          <w:rFonts w:ascii="Arial" w:hAnsi="Arial" w:cs="Arial" w:hint="cs"/>
          <w:sz w:val="28"/>
          <w:szCs w:val="28"/>
          <w:rtl/>
        </w:rPr>
        <w:t>و</w:t>
      </w:r>
      <w:r w:rsidRPr="00D837F9">
        <w:rPr>
          <w:rFonts w:ascii="Arial" w:hAnsi="Arial" w:cs="Arial"/>
          <w:sz w:val="28"/>
          <w:szCs w:val="28"/>
          <w:rtl/>
        </w:rPr>
        <w:t xml:space="preserve">هو الصدق، </w:t>
      </w:r>
      <w:r w:rsidR="00955065">
        <w:rPr>
          <w:rFonts w:ascii="Arial" w:hAnsi="Arial" w:cs="Arial" w:hint="cs"/>
          <w:sz w:val="28"/>
          <w:szCs w:val="28"/>
          <w:rtl/>
        </w:rPr>
        <w:t xml:space="preserve">فحين تقول </w:t>
      </w:r>
      <w:r w:rsidRPr="00D837F9">
        <w:rPr>
          <w:rFonts w:ascii="Arial" w:hAnsi="Arial" w:cs="Arial"/>
          <w:sz w:val="28"/>
          <w:szCs w:val="28"/>
          <w:rtl/>
        </w:rPr>
        <w:t xml:space="preserve">زيد </w:t>
      </w:r>
      <w:r w:rsidR="00955065">
        <w:rPr>
          <w:rFonts w:ascii="Arial" w:hAnsi="Arial" w:cs="Arial" w:hint="cs"/>
          <w:sz w:val="28"/>
          <w:szCs w:val="28"/>
          <w:rtl/>
        </w:rPr>
        <w:t>إ</w:t>
      </w:r>
      <w:r w:rsidR="00955065">
        <w:rPr>
          <w:rFonts w:ascii="Arial" w:hAnsi="Arial" w:cs="Arial"/>
          <w:sz w:val="28"/>
          <w:szCs w:val="28"/>
          <w:rtl/>
        </w:rPr>
        <w:t>نسان وال</w:t>
      </w:r>
      <w:r w:rsidR="00955065">
        <w:rPr>
          <w:rFonts w:ascii="Arial" w:hAnsi="Arial" w:cs="Arial" w:hint="cs"/>
          <w:sz w:val="28"/>
          <w:szCs w:val="28"/>
          <w:rtl/>
        </w:rPr>
        <w:t>إ</w:t>
      </w:r>
      <w:r w:rsidR="00955065">
        <w:rPr>
          <w:rFonts w:ascii="Arial" w:hAnsi="Arial" w:cs="Arial"/>
          <w:sz w:val="28"/>
          <w:szCs w:val="28"/>
          <w:rtl/>
        </w:rPr>
        <w:t xml:space="preserve">نسان يأكل </w:t>
      </w:r>
      <w:r w:rsidR="00955065">
        <w:rPr>
          <w:rFonts w:ascii="Arial" w:hAnsi="Arial" w:cs="Arial" w:hint="cs"/>
          <w:sz w:val="28"/>
          <w:szCs w:val="28"/>
          <w:rtl/>
        </w:rPr>
        <w:t>ف</w:t>
      </w:r>
      <w:r w:rsidRPr="00D837F9">
        <w:rPr>
          <w:rFonts w:ascii="Arial" w:hAnsi="Arial" w:cs="Arial"/>
          <w:sz w:val="28"/>
          <w:szCs w:val="28"/>
          <w:rtl/>
        </w:rPr>
        <w:t xml:space="preserve">زيد يأكل مثلاً، </w:t>
      </w:r>
      <w:r w:rsidR="00955065">
        <w:rPr>
          <w:rFonts w:ascii="Arial" w:hAnsi="Arial" w:cs="Arial" w:hint="cs"/>
          <w:sz w:val="28"/>
          <w:szCs w:val="28"/>
          <w:rtl/>
        </w:rPr>
        <w:t>ف</w:t>
      </w:r>
      <w:r w:rsidRPr="00D837F9">
        <w:rPr>
          <w:rFonts w:ascii="Arial" w:hAnsi="Arial" w:cs="Arial"/>
          <w:sz w:val="28"/>
          <w:szCs w:val="28"/>
          <w:rtl/>
        </w:rPr>
        <w:t>صد</w:t>
      </w:r>
      <w:r w:rsidR="00955065">
        <w:rPr>
          <w:rFonts w:ascii="Arial" w:hAnsi="Arial" w:cs="Arial"/>
          <w:sz w:val="28"/>
          <w:szCs w:val="28"/>
          <w:rtl/>
        </w:rPr>
        <w:t>ق الإنسان على زيد ليس بيد العرف</w:t>
      </w:r>
      <w:r w:rsidR="00955065">
        <w:rPr>
          <w:rFonts w:ascii="Arial" w:hAnsi="Arial" w:cs="Arial" w:hint="cs"/>
          <w:sz w:val="28"/>
          <w:szCs w:val="28"/>
          <w:rtl/>
        </w:rPr>
        <w:t>.</w:t>
      </w:r>
    </w:p>
    <w:p w:rsidR="00F508D2" w:rsidRDefault="00C1059D" w:rsidP="00A0743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كلام السيد حكيم الفقهاء غير واضح،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الحق مع </w:t>
      </w:r>
      <w:proofErr w:type="spellStart"/>
      <w:r w:rsidR="00D837F9" w:rsidRPr="00D837F9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="00D837F9" w:rsidRPr="00D837F9">
        <w:rPr>
          <w:rFonts w:ascii="Arial" w:hAnsi="Arial" w:cs="Arial"/>
          <w:sz w:val="28"/>
          <w:szCs w:val="28"/>
          <w:rtl/>
        </w:rPr>
        <w:t xml:space="preserve"> (رض) لكن تفصيله بين القسم الأعلى والقسم الأدنى </w:t>
      </w:r>
      <w:r w:rsidR="00C01E5E">
        <w:rPr>
          <w:rFonts w:ascii="Arial" w:hAnsi="Arial" w:cs="Arial"/>
          <w:sz w:val="28"/>
          <w:szCs w:val="28"/>
          <w:rtl/>
        </w:rPr>
        <w:t>غير واضح</w:t>
      </w:r>
      <w:r w:rsidR="00C01E5E">
        <w:rPr>
          <w:rFonts w:ascii="Arial" w:hAnsi="Arial" w:cs="Arial" w:hint="cs"/>
          <w:sz w:val="28"/>
          <w:szCs w:val="28"/>
          <w:rtl/>
        </w:rPr>
        <w:t xml:space="preserve">؛ لأن 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قلنا </w:t>
      </w:r>
      <w:r w:rsidR="00C01E5E">
        <w:rPr>
          <w:rFonts w:ascii="Arial" w:hAnsi="Arial" w:cs="Arial" w:hint="cs"/>
          <w:sz w:val="28"/>
          <w:szCs w:val="28"/>
          <w:rtl/>
        </w:rPr>
        <w:t>إ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ن اللبس هو عبارة عن الستر </w:t>
      </w:r>
      <w:r w:rsidR="00F508D2">
        <w:rPr>
          <w:rFonts w:ascii="Arial" w:hAnsi="Arial" w:cs="Arial" w:hint="cs"/>
          <w:sz w:val="28"/>
          <w:szCs w:val="28"/>
          <w:rtl/>
        </w:rPr>
        <w:t>و</w:t>
      </w:r>
      <w:r w:rsidR="00D837F9" w:rsidRPr="00D837F9">
        <w:rPr>
          <w:rFonts w:ascii="Arial" w:hAnsi="Arial" w:cs="Arial"/>
          <w:sz w:val="28"/>
          <w:szCs w:val="28"/>
          <w:rtl/>
        </w:rPr>
        <w:t>الف</w:t>
      </w:r>
      <w:r w:rsidR="00F508D2">
        <w:rPr>
          <w:rFonts w:ascii="Arial" w:hAnsi="Arial" w:cs="Arial"/>
          <w:sz w:val="28"/>
          <w:szCs w:val="28"/>
          <w:rtl/>
        </w:rPr>
        <w:t xml:space="preserve">رق بموارد اللبس </w:t>
      </w:r>
      <w:r w:rsidR="00F508D2">
        <w:rPr>
          <w:rFonts w:ascii="Arial" w:hAnsi="Arial" w:cs="Arial" w:hint="cs"/>
          <w:sz w:val="28"/>
          <w:szCs w:val="28"/>
          <w:rtl/>
        </w:rPr>
        <w:t>في</w:t>
      </w:r>
      <w:r w:rsidR="00F508D2">
        <w:rPr>
          <w:rFonts w:ascii="Arial" w:hAnsi="Arial" w:cs="Arial"/>
          <w:sz w:val="28"/>
          <w:szCs w:val="28"/>
          <w:rtl/>
        </w:rPr>
        <w:t xml:space="preserve"> نسبة المستور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، </w:t>
      </w:r>
      <w:r w:rsidR="00F508D2">
        <w:rPr>
          <w:rFonts w:ascii="Arial" w:hAnsi="Arial" w:cs="Arial" w:hint="cs"/>
          <w:sz w:val="28"/>
          <w:szCs w:val="28"/>
          <w:rtl/>
        </w:rPr>
        <w:t xml:space="preserve">أما أن يكون نصف 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الثوب </w:t>
      </w:r>
      <w:r w:rsidR="00F508D2">
        <w:rPr>
          <w:rFonts w:ascii="Arial" w:hAnsi="Arial" w:cs="Arial" w:hint="cs"/>
          <w:sz w:val="28"/>
          <w:szCs w:val="28"/>
          <w:rtl/>
        </w:rPr>
        <w:t>الأسفل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أو </w:t>
      </w:r>
      <w:r w:rsidR="00F508D2">
        <w:rPr>
          <w:rFonts w:ascii="Arial" w:hAnsi="Arial" w:cs="Arial" w:hint="cs"/>
          <w:sz w:val="28"/>
          <w:szCs w:val="28"/>
          <w:rtl/>
        </w:rPr>
        <w:t>ال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نصف </w:t>
      </w:r>
      <w:r w:rsidR="00F508D2">
        <w:rPr>
          <w:rFonts w:ascii="Arial" w:hAnsi="Arial" w:cs="Arial" w:hint="cs"/>
          <w:sz w:val="28"/>
          <w:szCs w:val="28"/>
          <w:rtl/>
        </w:rPr>
        <w:t>الأعلى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أو </w:t>
      </w:r>
      <w:r w:rsidR="00F508D2">
        <w:rPr>
          <w:rFonts w:ascii="Arial" w:hAnsi="Arial" w:cs="Arial" w:hint="cs"/>
          <w:sz w:val="28"/>
          <w:szCs w:val="28"/>
          <w:rtl/>
        </w:rPr>
        <w:t>الأيم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ن أو </w:t>
      </w:r>
      <w:r w:rsidR="00F508D2">
        <w:rPr>
          <w:rFonts w:ascii="Arial" w:hAnsi="Arial" w:cs="Arial" w:hint="cs"/>
          <w:sz w:val="28"/>
          <w:szCs w:val="28"/>
          <w:rtl/>
        </w:rPr>
        <w:t>الأيسر</w:t>
      </w:r>
      <w:r w:rsidR="00F508D2">
        <w:rPr>
          <w:rFonts w:ascii="Arial" w:hAnsi="Arial" w:cs="Arial"/>
          <w:sz w:val="28"/>
          <w:szCs w:val="28"/>
          <w:rtl/>
        </w:rPr>
        <w:t xml:space="preserve"> أو </w:t>
      </w:r>
      <w:r w:rsidR="00D837F9" w:rsidRPr="00D837F9">
        <w:rPr>
          <w:rFonts w:ascii="Arial" w:hAnsi="Arial" w:cs="Arial"/>
          <w:sz w:val="28"/>
          <w:szCs w:val="28"/>
          <w:rtl/>
        </w:rPr>
        <w:t>الأمام</w:t>
      </w:r>
      <w:r w:rsidR="00F508D2">
        <w:rPr>
          <w:rFonts w:ascii="Arial" w:hAnsi="Arial" w:cs="Arial" w:hint="cs"/>
          <w:sz w:val="28"/>
          <w:szCs w:val="28"/>
          <w:rtl/>
        </w:rPr>
        <w:t>ي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أو الخلف</w:t>
      </w:r>
      <w:r w:rsidR="00F508D2">
        <w:rPr>
          <w:rFonts w:ascii="Arial" w:hAnsi="Arial" w:cs="Arial" w:hint="cs"/>
          <w:sz w:val="28"/>
          <w:szCs w:val="28"/>
          <w:rtl/>
        </w:rPr>
        <w:t>ي فلا فرق بين الجميع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ف</w:t>
      </w:r>
      <w:r w:rsidR="00F508D2">
        <w:rPr>
          <w:rFonts w:ascii="Arial" w:hAnsi="Arial" w:cs="Arial" w:hint="cs"/>
          <w:sz w:val="28"/>
          <w:szCs w:val="28"/>
          <w:rtl/>
        </w:rPr>
        <w:t xml:space="preserve">الكل </w:t>
      </w:r>
      <w:r w:rsidR="00D837F9" w:rsidRPr="00D837F9">
        <w:rPr>
          <w:rFonts w:ascii="Arial" w:hAnsi="Arial" w:cs="Arial"/>
          <w:sz w:val="28"/>
          <w:szCs w:val="28"/>
          <w:rtl/>
        </w:rPr>
        <w:t>حينئذٍ يصدق</w:t>
      </w:r>
      <w:r w:rsidR="00F508D2">
        <w:rPr>
          <w:rFonts w:ascii="Arial" w:hAnsi="Arial" w:cs="Arial" w:hint="cs"/>
          <w:sz w:val="28"/>
          <w:szCs w:val="28"/>
          <w:rtl/>
        </w:rPr>
        <w:t xml:space="preserve"> عليه</w:t>
      </w:r>
      <w:r w:rsidR="00F508D2">
        <w:rPr>
          <w:rFonts w:ascii="Arial" w:hAnsi="Arial" w:cs="Arial"/>
          <w:sz w:val="28"/>
          <w:szCs w:val="28"/>
          <w:rtl/>
        </w:rPr>
        <w:t xml:space="preserve"> اللبس بلا </w:t>
      </w:r>
      <w:r w:rsidR="00F508D2">
        <w:rPr>
          <w:rFonts w:ascii="Arial" w:hAnsi="Arial" w:cs="Arial" w:hint="cs"/>
          <w:sz w:val="28"/>
          <w:szCs w:val="28"/>
          <w:rtl/>
        </w:rPr>
        <w:t>إ</w:t>
      </w:r>
      <w:r w:rsidR="00D837F9" w:rsidRPr="00D837F9">
        <w:rPr>
          <w:rFonts w:ascii="Arial" w:hAnsi="Arial" w:cs="Arial"/>
          <w:sz w:val="28"/>
          <w:szCs w:val="28"/>
          <w:rtl/>
        </w:rPr>
        <w:t>شكال</w:t>
      </w:r>
      <w:r w:rsidR="00F508D2">
        <w:rPr>
          <w:rFonts w:ascii="Arial" w:hAnsi="Arial" w:cs="Arial" w:hint="cs"/>
          <w:sz w:val="28"/>
          <w:szCs w:val="28"/>
          <w:rtl/>
        </w:rPr>
        <w:t>؛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لأن ص</w:t>
      </w:r>
      <w:r w:rsidR="00F508D2">
        <w:rPr>
          <w:rFonts w:ascii="Arial" w:hAnsi="Arial" w:cs="Arial"/>
          <w:sz w:val="28"/>
          <w:szCs w:val="28"/>
          <w:rtl/>
        </w:rPr>
        <w:t>دق الستر ومصداق الستر بيد العقل</w:t>
      </w:r>
      <w:r w:rsidR="00F508D2">
        <w:rPr>
          <w:rFonts w:ascii="Arial" w:hAnsi="Arial" w:cs="Arial" w:hint="cs"/>
          <w:sz w:val="28"/>
          <w:szCs w:val="28"/>
          <w:rtl/>
        </w:rPr>
        <w:t>.</w:t>
      </w:r>
    </w:p>
    <w:p w:rsidR="001832D6" w:rsidRDefault="00D837F9" w:rsidP="00A0743D">
      <w:pPr>
        <w:rPr>
          <w:rFonts w:ascii="Arial" w:hAnsi="Arial" w:cs="Arial"/>
          <w:sz w:val="28"/>
          <w:szCs w:val="28"/>
          <w:rtl/>
        </w:rPr>
      </w:pPr>
      <w:r w:rsidRPr="00D837F9">
        <w:rPr>
          <w:rFonts w:ascii="Arial" w:hAnsi="Arial" w:cs="Arial"/>
          <w:sz w:val="28"/>
          <w:szCs w:val="28"/>
          <w:rtl/>
        </w:rPr>
        <w:t xml:space="preserve"> فإذن وقع الخلط من كلا العظيمين من السيد حكيم الفقهاء والسيد </w:t>
      </w:r>
      <w:proofErr w:type="spellStart"/>
      <w:r w:rsidRPr="00D837F9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D837F9">
        <w:rPr>
          <w:rFonts w:ascii="Arial" w:hAnsi="Arial" w:cs="Arial"/>
          <w:sz w:val="28"/>
          <w:szCs w:val="28"/>
          <w:rtl/>
        </w:rPr>
        <w:t xml:space="preserve"> (رض) </w:t>
      </w:r>
      <w:r w:rsidR="001832D6">
        <w:rPr>
          <w:rFonts w:ascii="Arial" w:hAnsi="Arial" w:cs="Arial" w:hint="cs"/>
          <w:sz w:val="28"/>
          <w:szCs w:val="28"/>
          <w:rtl/>
        </w:rPr>
        <w:t>و</w:t>
      </w:r>
      <w:r w:rsidRPr="00D837F9">
        <w:rPr>
          <w:rFonts w:ascii="Arial" w:hAnsi="Arial" w:cs="Arial"/>
          <w:sz w:val="28"/>
          <w:szCs w:val="28"/>
          <w:rtl/>
        </w:rPr>
        <w:t xml:space="preserve">نفتي </w:t>
      </w:r>
      <w:r w:rsidR="001832D6">
        <w:rPr>
          <w:rFonts w:ascii="Arial" w:hAnsi="Arial" w:cs="Arial" w:hint="cs"/>
          <w:sz w:val="28"/>
          <w:szCs w:val="28"/>
          <w:rtl/>
        </w:rPr>
        <w:t xml:space="preserve">ـ </w:t>
      </w:r>
      <w:r w:rsidRPr="00D837F9">
        <w:rPr>
          <w:rFonts w:ascii="Arial" w:hAnsi="Arial" w:cs="Arial"/>
          <w:sz w:val="28"/>
          <w:szCs w:val="28"/>
          <w:rtl/>
        </w:rPr>
        <w:t xml:space="preserve">والعلم عند الله وعند الراسخين في العلم </w:t>
      </w:r>
      <w:r w:rsidR="001832D6">
        <w:rPr>
          <w:rFonts w:ascii="Arial" w:hAnsi="Arial" w:cs="Arial" w:hint="cs"/>
          <w:sz w:val="28"/>
          <w:szCs w:val="28"/>
          <w:rtl/>
        </w:rPr>
        <w:t xml:space="preserve">ـ </w:t>
      </w:r>
      <w:r w:rsidRPr="00D837F9">
        <w:rPr>
          <w:rFonts w:ascii="Arial" w:hAnsi="Arial" w:cs="Arial"/>
          <w:sz w:val="28"/>
          <w:szCs w:val="28"/>
          <w:rtl/>
        </w:rPr>
        <w:t>بالحرمة مطلقاً سواء كان مستقلا كالدشداشة والعباية ونحو ذلك، أو لم يكن مستقلا</w:t>
      </w:r>
      <w:r w:rsidR="001832D6">
        <w:rPr>
          <w:rFonts w:ascii="Arial" w:hAnsi="Arial" w:cs="Arial" w:hint="cs"/>
          <w:sz w:val="28"/>
          <w:szCs w:val="28"/>
          <w:rtl/>
        </w:rPr>
        <w:t>ً</w:t>
      </w:r>
      <w:r w:rsidRPr="00D837F9">
        <w:rPr>
          <w:rFonts w:ascii="Arial" w:hAnsi="Arial" w:cs="Arial"/>
          <w:sz w:val="28"/>
          <w:szCs w:val="28"/>
          <w:rtl/>
        </w:rPr>
        <w:t xml:space="preserve"> ب</w:t>
      </w:r>
      <w:r w:rsidR="001832D6">
        <w:rPr>
          <w:rFonts w:ascii="Arial" w:hAnsi="Arial" w:cs="Arial" w:hint="cs"/>
          <w:sz w:val="28"/>
          <w:szCs w:val="28"/>
          <w:rtl/>
        </w:rPr>
        <w:t>أن</w:t>
      </w:r>
      <w:r w:rsidRPr="00D837F9">
        <w:rPr>
          <w:rFonts w:ascii="Arial" w:hAnsi="Arial" w:cs="Arial"/>
          <w:sz w:val="28"/>
          <w:szCs w:val="28"/>
          <w:rtl/>
        </w:rPr>
        <w:t xml:space="preserve"> يكون تابعا</w:t>
      </w:r>
      <w:r w:rsidR="001832D6">
        <w:rPr>
          <w:rFonts w:ascii="Arial" w:hAnsi="Arial" w:cs="Arial" w:hint="cs"/>
          <w:sz w:val="28"/>
          <w:szCs w:val="28"/>
          <w:rtl/>
        </w:rPr>
        <w:t>ً</w:t>
      </w:r>
      <w:r w:rsidR="001832D6">
        <w:rPr>
          <w:rFonts w:ascii="Arial" w:hAnsi="Arial" w:cs="Arial"/>
          <w:sz w:val="28"/>
          <w:szCs w:val="28"/>
          <w:rtl/>
        </w:rPr>
        <w:t xml:space="preserve"> </w:t>
      </w:r>
      <w:r w:rsidR="001832D6">
        <w:rPr>
          <w:rFonts w:ascii="Arial" w:hAnsi="Arial" w:cs="Arial" w:hint="cs"/>
          <w:sz w:val="28"/>
          <w:szCs w:val="28"/>
          <w:rtl/>
        </w:rPr>
        <w:t>لشيء آخر</w:t>
      </w:r>
      <w:r w:rsidR="001832D6">
        <w:rPr>
          <w:rFonts w:ascii="Arial" w:hAnsi="Arial" w:cs="Arial"/>
          <w:sz w:val="28"/>
          <w:szCs w:val="28"/>
          <w:rtl/>
        </w:rPr>
        <w:t xml:space="preserve"> وكذلك إذا كان </w:t>
      </w:r>
      <w:r w:rsidR="001832D6">
        <w:rPr>
          <w:rFonts w:ascii="Arial" w:hAnsi="Arial" w:cs="Arial" w:hint="cs"/>
          <w:sz w:val="28"/>
          <w:szCs w:val="28"/>
          <w:rtl/>
        </w:rPr>
        <w:t>أ</w:t>
      </w:r>
      <w:r w:rsidRPr="00D837F9">
        <w:rPr>
          <w:rFonts w:ascii="Arial" w:hAnsi="Arial" w:cs="Arial"/>
          <w:sz w:val="28"/>
          <w:szCs w:val="28"/>
          <w:rtl/>
        </w:rPr>
        <w:t xml:space="preserve">على </w:t>
      </w:r>
      <w:r w:rsidR="001832D6">
        <w:rPr>
          <w:rFonts w:ascii="Arial" w:hAnsi="Arial" w:cs="Arial" w:hint="cs"/>
          <w:sz w:val="28"/>
          <w:szCs w:val="28"/>
          <w:rtl/>
        </w:rPr>
        <w:t>أو</w:t>
      </w:r>
      <w:r w:rsidRPr="00D837F9">
        <w:rPr>
          <w:rFonts w:ascii="Arial" w:hAnsi="Arial" w:cs="Arial"/>
          <w:sz w:val="28"/>
          <w:szCs w:val="28"/>
          <w:rtl/>
        </w:rPr>
        <w:t xml:space="preserve"> </w:t>
      </w:r>
      <w:r w:rsidR="001832D6">
        <w:rPr>
          <w:rFonts w:ascii="Arial" w:hAnsi="Arial" w:cs="Arial" w:hint="cs"/>
          <w:sz w:val="28"/>
          <w:szCs w:val="28"/>
          <w:rtl/>
        </w:rPr>
        <w:t>أ</w:t>
      </w:r>
      <w:r w:rsidRPr="00D837F9">
        <w:rPr>
          <w:rFonts w:ascii="Arial" w:hAnsi="Arial" w:cs="Arial"/>
          <w:sz w:val="28"/>
          <w:szCs w:val="28"/>
          <w:rtl/>
        </w:rPr>
        <w:t xml:space="preserve">سفل </w:t>
      </w:r>
      <w:r w:rsidR="001832D6">
        <w:rPr>
          <w:rFonts w:ascii="Arial" w:hAnsi="Arial" w:cs="Arial" w:hint="cs"/>
          <w:sz w:val="28"/>
          <w:szCs w:val="28"/>
          <w:rtl/>
        </w:rPr>
        <w:t>أو نحوهما.</w:t>
      </w:r>
    </w:p>
    <w:p w:rsidR="00764299" w:rsidRDefault="00764299" w:rsidP="00A0743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وأما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</w:t>
      </w:r>
      <w:r w:rsidRPr="00D837F9">
        <w:rPr>
          <w:rFonts w:ascii="Arial" w:hAnsi="Arial" w:cs="Arial"/>
          <w:sz w:val="28"/>
          <w:szCs w:val="28"/>
          <w:rtl/>
        </w:rPr>
        <w:t xml:space="preserve">كلام </w:t>
      </w:r>
      <w:proofErr w:type="spellStart"/>
      <w:r w:rsidRPr="00D837F9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D837F9">
        <w:rPr>
          <w:rFonts w:ascii="Arial" w:hAnsi="Arial" w:cs="Arial"/>
          <w:sz w:val="28"/>
          <w:szCs w:val="28"/>
          <w:rtl/>
        </w:rPr>
        <w:t xml:space="preserve"> (رض) التعبير بالترقيع</w:t>
      </w:r>
      <w:r>
        <w:rPr>
          <w:rFonts w:ascii="Arial" w:hAnsi="Arial" w:cs="Arial" w:hint="cs"/>
          <w:sz w:val="28"/>
          <w:szCs w:val="28"/>
          <w:rtl/>
        </w:rPr>
        <w:t xml:space="preserve"> في</w:t>
      </w:r>
      <w:r w:rsidRPr="00D837F9">
        <w:rPr>
          <w:rFonts w:ascii="Arial" w:hAnsi="Arial" w:cs="Arial"/>
          <w:sz w:val="28"/>
          <w:szCs w:val="28"/>
          <w:rtl/>
        </w:rPr>
        <w:t xml:space="preserve"> 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مسألة ما إذا كان الثوب </w:t>
      </w:r>
      <w:r w:rsidR="001832D6">
        <w:rPr>
          <w:rFonts w:ascii="Arial" w:hAnsi="Arial" w:cs="Arial" w:hint="cs"/>
          <w:sz w:val="28"/>
          <w:szCs w:val="28"/>
          <w:rtl/>
        </w:rPr>
        <w:t>مرقعاً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من حرير </w:t>
      </w:r>
      <w:r w:rsidR="001832D6">
        <w:rPr>
          <w:rFonts w:ascii="Arial" w:hAnsi="Arial" w:cs="Arial" w:hint="cs"/>
          <w:sz w:val="28"/>
          <w:szCs w:val="28"/>
          <w:rtl/>
        </w:rPr>
        <w:t>دون الكف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>وقد</w:t>
      </w:r>
      <w:r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>فتى (رض) بالجواز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764299" w:rsidRDefault="00764299" w:rsidP="00A0743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وما </w:t>
      </w:r>
      <w:r w:rsidRPr="00D837F9">
        <w:rPr>
          <w:rFonts w:ascii="Arial" w:hAnsi="Arial" w:cs="Arial"/>
          <w:sz w:val="28"/>
          <w:szCs w:val="28"/>
          <w:rtl/>
        </w:rPr>
        <w:t>يفهم من كلام السيد الحكيم (رض)</w:t>
      </w:r>
      <w:r>
        <w:rPr>
          <w:rFonts w:ascii="Arial" w:hAnsi="Arial" w:cs="Arial" w:hint="cs"/>
          <w:sz w:val="28"/>
          <w:szCs w:val="28"/>
          <w:rtl/>
        </w:rPr>
        <w:t xml:space="preserve"> أنه 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لا يصدق اللبس </w:t>
      </w:r>
      <w:r>
        <w:rPr>
          <w:rFonts w:ascii="Arial" w:hAnsi="Arial" w:cs="Arial" w:hint="cs"/>
          <w:sz w:val="28"/>
          <w:szCs w:val="28"/>
          <w:rtl/>
        </w:rPr>
        <w:t>هنا.</w:t>
      </w:r>
    </w:p>
    <w:p w:rsidR="00764299" w:rsidRDefault="00D837F9" w:rsidP="00A0743D">
      <w:pPr>
        <w:rPr>
          <w:rFonts w:ascii="Arial" w:hAnsi="Arial" w:cs="Arial"/>
          <w:sz w:val="28"/>
          <w:szCs w:val="28"/>
          <w:rtl/>
        </w:rPr>
      </w:pPr>
      <w:r w:rsidRPr="00D837F9">
        <w:rPr>
          <w:rFonts w:ascii="Arial" w:hAnsi="Arial" w:cs="Arial"/>
          <w:sz w:val="28"/>
          <w:szCs w:val="28"/>
          <w:rtl/>
        </w:rPr>
        <w:t xml:space="preserve"> نحن نقول </w:t>
      </w:r>
      <w:r w:rsidR="00764299">
        <w:rPr>
          <w:rFonts w:ascii="Arial" w:hAnsi="Arial" w:cs="Arial" w:hint="cs"/>
          <w:sz w:val="28"/>
          <w:szCs w:val="28"/>
          <w:rtl/>
        </w:rPr>
        <w:t xml:space="preserve">إن </w:t>
      </w:r>
      <w:r w:rsidRPr="00D837F9">
        <w:rPr>
          <w:rFonts w:ascii="Arial" w:hAnsi="Arial" w:cs="Arial"/>
          <w:sz w:val="28"/>
          <w:szCs w:val="28"/>
          <w:rtl/>
        </w:rPr>
        <w:t xml:space="preserve">الترقيع يختلف باختلاف الموارد، </w:t>
      </w:r>
      <w:r w:rsidR="00764299">
        <w:rPr>
          <w:rFonts w:ascii="Arial" w:hAnsi="Arial" w:cs="Arial" w:hint="cs"/>
          <w:sz w:val="28"/>
          <w:szCs w:val="28"/>
          <w:rtl/>
        </w:rPr>
        <w:t>ف</w:t>
      </w:r>
      <w:r w:rsidRPr="00D837F9">
        <w:rPr>
          <w:rFonts w:ascii="Arial" w:hAnsi="Arial" w:cs="Arial"/>
          <w:sz w:val="28"/>
          <w:szCs w:val="28"/>
          <w:rtl/>
        </w:rPr>
        <w:t>قد يكون الترقي</w:t>
      </w:r>
      <w:r w:rsidR="00764299">
        <w:rPr>
          <w:rFonts w:ascii="Arial" w:hAnsi="Arial" w:cs="Arial"/>
          <w:sz w:val="28"/>
          <w:szCs w:val="28"/>
          <w:rtl/>
        </w:rPr>
        <w:t>ع لا يصدق عليه اللبس بحكم العقل</w:t>
      </w:r>
      <w:r w:rsidRPr="00D837F9">
        <w:rPr>
          <w:rFonts w:ascii="Arial" w:hAnsi="Arial" w:cs="Arial"/>
          <w:sz w:val="28"/>
          <w:szCs w:val="28"/>
          <w:rtl/>
        </w:rPr>
        <w:t xml:space="preserve">، وفي بعض الموارد يصدق فحينئذٍ ففتوى </w:t>
      </w:r>
      <w:proofErr w:type="spellStart"/>
      <w:r w:rsidRPr="00D837F9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D837F9">
        <w:rPr>
          <w:rFonts w:ascii="Arial" w:hAnsi="Arial" w:cs="Arial"/>
          <w:sz w:val="28"/>
          <w:szCs w:val="28"/>
          <w:rtl/>
        </w:rPr>
        <w:t xml:space="preserve"> (رض) مطلقاً في حالة ترقيع </w:t>
      </w:r>
      <w:r w:rsidRPr="00D837F9">
        <w:rPr>
          <w:rFonts w:ascii="Arial" w:hAnsi="Arial" w:cs="Arial"/>
          <w:sz w:val="28"/>
          <w:szCs w:val="28"/>
          <w:rtl/>
        </w:rPr>
        <w:lastRenderedPageBreak/>
        <w:t xml:space="preserve">الثوب بالحرير أو </w:t>
      </w:r>
      <w:proofErr w:type="spellStart"/>
      <w:r w:rsidRPr="00D837F9">
        <w:rPr>
          <w:rFonts w:ascii="Arial" w:hAnsi="Arial" w:cs="Arial"/>
          <w:sz w:val="28"/>
          <w:szCs w:val="28"/>
          <w:rtl/>
        </w:rPr>
        <w:t>الابريسم</w:t>
      </w:r>
      <w:proofErr w:type="spellEnd"/>
      <w:r w:rsidRPr="00D837F9">
        <w:rPr>
          <w:rFonts w:ascii="Arial" w:hAnsi="Arial" w:cs="Arial"/>
          <w:sz w:val="28"/>
          <w:szCs w:val="28"/>
          <w:rtl/>
        </w:rPr>
        <w:t xml:space="preserve"> أو نحو ذلك </w:t>
      </w:r>
      <w:r w:rsidR="00764299">
        <w:rPr>
          <w:rFonts w:ascii="Arial" w:hAnsi="Arial" w:cs="Arial" w:hint="cs"/>
          <w:sz w:val="28"/>
          <w:szCs w:val="28"/>
          <w:rtl/>
        </w:rPr>
        <w:t xml:space="preserve">ـ وإن لم يصرح </w:t>
      </w:r>
      <w:proofErr w:type="spellStart"/>
      <w:r w:rsidR="00764299">
        <w:rPr>
          <w:rFonts w:ascii="Arial" w:hAnsi="Arial" w:cs="Arial" w:hint="cs"/>
          <w:sz w:val="28"/>
          <w:szCs w:val="28"/>
          <w:rtl/>
        </w:rPr>
        <w:t>ب</w:t>
      </w:r>
      <w:r w:rsidRPr="00D837F9">
        <w:rPr>
          <w:rFonts w:ascii="Arial" w:hAnsi="Arial" w:cs="Arial"/>
          <w:sz w:val="28"/>
          <w:szCs w:val="28"/>
          <w:rtl/>
        </w:rPr>
        <w:t>ا</w:t>
      </w:r>
      <w:r w:rsidR="00764299">
        <w:rPr>
          <w:rFonts w:ascii="Arial" w:hAnsi="Arial" w:cs="Arial" w:hint="cs"/>
          <w:sz w:val="28"/>
          <w:szCs w:val="28"/>
          <w:rtl/>
        </w:rPr>
        <w:t>لإ</w:t>
      </w:r>
      <w:r w:rsidRPr="00D837F9">
        <w:rPr>
          <w:rFonts w:ascii="Arial" w:hAnsi="Arial" w:cs="Arial"/>
          <w:sz w:val="28"/>
          <w:szCs w:val="28"/>
          <w:rtl/>
        </w:rPr>
        <w:t>بريسم</w:t>
      </w:r>
      <w:proofErr w:type="spellEnd"/>
      <w:r w:rsidRPr="00D837F9">
        <w:rPr>
          <w:rFonts w:ascii="Arial" w:hAnsi="Arial" w:cs="Arial"/>
          <w:sz w:val="28"/>
          <w:szCs w:val="28"/>
          <w:rtl/>
        </w:rPr>
        <w:t xml:space="preserve"> </w:t>
      </w:r>
      <w:r w:rsidR="00764299">
        <w:rPr>
          <w:rFonts w:ascii="Arial" w:hAnsi="Arial" w:cs="Arial" w:hint="cs"/>
          <w:sz w:val="28"/>
          <w:szCs w:val="28"/>
          <w:rtl/>
        </w:rPr>
        <w:t>ـ</w:t>
      </w:r>
      <w:r w:rsidRPr="00D837F9">
        <w:rPr>
          <w:rFonts w:ascii="Arial" w:hAnsi="Arial" w:cs="Arial"/>
          <w:sz w:val="28"/>
          <w:szCs w:val="28"/>
          <w:rtl/>
        </w:rPr>
        <w:t xml:space="preserve"> فحينئذٍ حكم بالجواز مطلقاً غير واضح</w:t>
      </w:r>
      <w:r w:rsidR="00764299">
        <w:rPr>
          <w:rFonts w:ascii="Arial" w:hAnsi="Arial" w:cs="Arial" w:hint="cs"/>
          <w:sz w:val="28"/>
          <w:szCs w:val="28"/>
          <w:rtl/>
        </w:rPr>
        <w:t>.</w:t>
      </w:r>
    </w:p>
    <w:p w:rsidR="00764299" w:rsidRDefault="00D837F9" w:rsidP="00A0743D">
      <w:pPr>
        <w:rPr>
          <w:rFonts w:ascii="Arial" w:hAnsi="Arial" w:cs="Arial"/>
          <w:sz w:val="28"/>
          <w:szCs w:val="28"/>
          <w:rtl/>
        </w:rPr>
      </w:pPr>
      <w:r w:rsidRPr="00D837F9">
        <w:rPr>
          <w:rFonts w:ascii="Arial" w:hAnsi="Arial" w:cs="Arial"/>
          <w:sz w:val="28"/>
          <w:szCs w:val="28"/>
          <w:rtl/>
        </w:rPr>
        <w:t xml:space="preserve"> فحينئذٍ نحن نحكم بالتفصيل </w:t>
      </w:r>
      <w:r w:rsidR="00764299">
        <w:rPr>
          <w:rFonts w:ascii="Arial" w:hAnsi="Arial" w:cs="Arial" w:hint="cs"/>
          <w:sz w:val="28"/>
          <w:szCs w:val="28"/>
          <w:rtl/>
        </w:rPr>
        <w:t xml:space="preserve">بحيث </w:t>
      </w:r>
      <w:r w:rsidRPr="00D837F9">
        <w:rPr>
          <w:rFonts w:ascii="Arial" w:hAnsi="Arial" w:cs="Arial"/>
          <w:sz w:val="28"/>
          <w:szCs w:val="28"/>
          <w:rtl/>
        </w:rPr>
        <w:t xml:space="preserve">إن صدق اللبس </w:t>
      </w:r>
      <w:r w:rsidR="00764299">
        <w:rPr>
          <w:rFonts w:ascii="Arial" w:hAnsi="Arial" w:cs="Arial" w:hint="cs"/>
          <w:sz w:val="28"/>
          <w:szCs w:val="28"/>
          <w:rtl/>
        </w:rPr>
        <w:t>فهو محرم</w:t>
      </w:r>
      <w:r w:rsidRPr="00D837F9">
        <w:rPr>
          <w:rFonts w:ascii="Arial" w:hAnsi="Arial" w:cs="Arial"/>
          <w:sz w:val="28"/>
          <w:szCs w:val="28"/>
          <w:rtl/>
        </w:rPr>
        <w:t xml:space="preserve"> </w:t>
      </w:r>
      <w:r w:rsidR="00764299">
        <w:rPr>
          <w:rFonts w:ascii="Arial" w:hAnsi="Arial" w:cs="Arial" w:hint="cs"/>
          <w:sz w:val="28"/>
          <w:szCs w:val="28"/>
          <w:rtl/>
        </w:rPr>
        <w:t>وإلا فلا.</w:t>
      </w:r>
    </w:p>
    <w:p w:rsidR="00FA35E4" w:rsidRDefault="00D837F9" w:rsidP="00A0743D">
      <w:pPr>
        <w:rPr>
          <w:rFonts w:ascii="Arial" w:hAnsi="Arial" w:cs="Arial"/>
          <w:sz w:val="28"/>
          <w:szCs w:val="28"/>
          <w:rtl/>
        </w:rPr>
      </w:pPr>
      <w:r w:rsidRPr="00D837F9">
        <w:rPr>
          <w:rFonts w:ascii="Arial" w:hAnsi="Arial" w:cs="Arial"/>
          <w:sz w:val="28"/>
          <w:szCs w:val="28"/>
          <w:rtl/>
        </w:rPr>
        <w:t xml:space="preserve"> مسألة </w:t>
      </w:r>
      <w:r w:rsidR="00FA35E4">
        <w:rPr>
          <w:rFonts w:ascii="Arial" w:hAnsi="Arial" w:cs="Arial" w:hint="cs"/>
          <w:sz w:val="28"/>
          <w:szCs w:val="28"/>
          <w:rtl/>
        </w:rPr>
        <w:t>جديدة، جاء</w:t>
      </w:r>
      <w:r w:rsidRPr="00D837F9">
        <w:rPr>
          <w:rFonts w:ascii="Arial" w:hAnsi="Arial" w:cs="Arial"/>
          <w:sz w:val="28"/>
          <w:szCs w:val="28"/>
          <w:rtl/>
        </w:rPr>
        <w:t xml:space="preserve"> </w:t>
      </w:r>
      <w:r w:rsidR="0071597F">
        <w:rPr>
          <w:rFonts w:ascii="Arial" w:hAnsi="Arial" w:cs="Arial"/>
          <w:sz w:val="28"/>
          <w:szCs w:val="28"/>
          <w:rtl/>
        </w:rPr>
        <w:t xml:space="preserve">في كلام </w:t>
      </w:r>
      <w:proofErr w:type="spellStart"/>
      <w:r w:rsidR="0071597F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="0071597F">
        <w:rPr>
          <w:rFonts w:ascii="Arial" w:hAnsi="Arial" w:cs="Arial"/>
          <w:sz w:val="28"/>
          <w:szCs w:val="28"/>
          <w:rtl/>
        </w:rPr>
        <w:t xml:space="preserve"> (رض) </w:t>
      </w:r>
      <w:r w:rsidR="00FA35E4">
        <w:rPr>
          <w:rFonts w:ascii="Arial" w:hAnsi="Arial" w:cs="Arial" w:hint="cs"/>
          <w:sz w:val="28"/>
          <w:szCs w:val="28"/>
          <w:rtl/>
        </w:rPr>
        <w:t xml:space="preserve">أن </w:t>
      </w:r>
      <w:proofErr w:type="spellStart"/>
      <w:r w:rsidR="00FA35E4">
        <w:rPr>
          <w:rFonts w:ascii="Arial" w:hAnsi="Arial" w:cs="Arial"/>
          <w:sz w:val="28"/>
          <w:szCs w:val="28"/>
          <w:rtl/>
        </w:rPr>
        <w:t>ال</w:t>
      </w:r>
      <w:r w:rsidR="00FA35E4">
        <w:rPr>
          <w:rFonts w:ascii="Arial" w:hAnsi="Arial" w:cs="Arial" w:hint="cs"/>
          <w:sz w:val="28"/>
          <w:szCs w:val="28"/>
          <w:rtl/>
        </w:rPr>
        <w:t>إ</w:t>
      </w:r>
      <w:r w:rsidR="00FA35E4" w:rsidRPr="00D837F9">
        <w:rPr>
          <w:rFonts w:ascii="Arial" w:hAnsi="Arial" w:cs="Arial"/>
          <w:sz w:val="28"/>
          <w:szCs w:val="28"/>
          <w:rtl/>
        </w:rPr>
        <w:t>بريسم</w:t>
      </w:r>
      <w:proofErr w:type="spellEnd"/>
      <w:r w:rsidR="00FA35E4" w:rsidRPr="00D837F9">
        <w:rPr>
          <w:rFonts w:ascii="Arial" w:hAnsi="Arial" w:cs="Arial"/>
          <w:sz w:val="28"/>
          <w:szCs w:val="28"/>
          <w:rtl/>
        </w:rPr>
        <w:t xml:space="preserve"> </w:t>
      </w:r>
      <w:r w:rsidR="0071597F">
        <w:rPr>
          <w:rFonts w:ascii="Arial" w:hAnsi="Arial" w:cs="Arial"/>
          <w:sz w:val="28"/>
          <w:szCs w:val="28"/>
          <w:rtl/>
        </w:rPr>
        <w:t xml:space="preserve">إذا جُعل </w:t>
      </w:r>
      <w:r w:rsidRPr="00D837F9">
        <w:rPr>
          <w:rFonts w:ascii="Arial" w:hAnsi="Arial" w:cs="Arial"/>
          <w:sz w:val="28"/>
          <w:szCs w:val="28"/>
          <w:rtl/>
        </w:rPr>
        <w:t xml:space="preserve">بين الظهر وبين البطن </w:t>
      </w:r>
      <w:r w:rsidR="00FA35E4">
        <w:rPr>
          <w:rFonts w:ascii="Arial" w:hAnsi="Arial" w:cs="Arial" w:hint="cs"/>
          <w:sz w:val="28"/>
          <w:szCs w:val="28"/>
          <w:rtl/>
        </w:rPr>
        <w:t>ف</w:t>
      </w:r>
      <w:r w:rsidRPr="00D837F9">
        <w:rPr>
          <w:rFonts w:ascii="Arial" w:hAnsi="Arial" w:cs="Arial"/>
          <w:sz w:val="28"/>
          <w:szCs w:val="28"/>
          <w:rtl/>
        </w:rPr>
        <w:t>ما هو الحكم هل يجوز</w:t>
      </w:r>
      <w:r w:rsidR="00FA35E4">
        <w:rPr>
          <w:rFonts w:ascii="Arial" w:hAnsi="Arial" w:cs="Arial" w:hint="cs"/>
          <w:sz w:val="28"/>
          <w:szCs w:val="28"/>
          <w:rtl/>
        </w:rPr>
        <w:t xml:space="preserve"> لبس</w:t>
      </w:r>
      <w:r w:rsidRPr="00D837F9">
        <w:rPr>
          <w:rFonts w:ascii="Arial" w:hAnsi="Arial" w:cs="Arial"/>
          <w:sz w:val="28"/>
          <w:szCs w:val="28"/>
          <w:rtl/>
        </w:rPr>
        <w:t xml:space="preserve"> ذلك أو </w:t>
      </w:r>
      <w:r w:rsidR="00FA35E4">
        <w:rPr>
          <w:rFonts w:ascii="Arial" w:hAnsi="Arial" w:cs="Arial" w:hint="cs"/>
          <w:sz w:val="28"/>
          <w:szCs w:val="28"/>
          <w:rtl/>
        </w:rPr>
        <w:t>لا؟</w:t>
      </w:r>
    </w:p>
    <w:p w:rsidR="002B6D90" w:rsidRDefault="00FA35E4" w:rsidP="00A0743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</w:t>
      </w:r>
      <w:r w:rsidR="00D837F9" w:rsidRPr="00D837F9">
        <w:rPr>
          <w:rFonts w:ascii="Arial" w:hAnsi="Arial" w:cs="Arial"/>
          <w:sz w:val="28"/>
          <w:szCs w:val="28"/>
          <w:rtl/>
        </w:rPr>
        <w:t>ما السيد الأعظم في هذا المورد ف</w:t>
      </w:r>
      <w:r>
        <w:rPr>
          <w:rFonts w:ascii="Arial" w:hAnsi="Arial" w:cs="Arial" w:hint="cs"/>
          <w:sz w:val="28"/>
          <w:szCs w:val="28"/>
          <w:rtl/>
        </w:rPr>
        <w:t xml:space="preserve">قد </w:t>
      </w:r>
      <w:r w:rsidR="00D837F9" w:rsidRPr="00D837F9">
        <w:rPr>
          <w:rFonts w:ascii="Arial" w:hAnsi="Arial" w:cs="Arial"/>
          <w:sz w:val="28"/>
          <w:szCs w:val="28"/>
          <w:rtl/>
        </w:rPr>
        <w:t>أفتى بالجواز</w:t>
      </w:r>
      <w:r>
        <w:rPr>
          <w:rFonts w:ascii="Arial" w:hAnsi="Arial" w:cs="Arial" w:hint="cs"/>
          <w:sz w:val="28"/>
          <w:szCs w:val="28"/>
          <w:rtl/>
        </w:rPr>
        <w:t>؛</w:t>
      </w:r>
      <w:r>
        <w:rPr>
          <w:rFonts w:ascii="Arial" w:hAnsi="Arial" w:cs="Arial"/>
          <w:sz w:val="28"/>
          <w:szCs w:val="28"/>
          <w:rtl/>
        </w:rPr>
        <w:t xml:space="preserve"> باعتبار أن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محل الكلام هو </w:t>
      </w:r>
      <w:r w:rsidR="002B6D90" w:rsidRPr="00D837F9">
        <w:rPr>
          <w:rFonts w:ascii="Arial" w:hAnsi="Arial" w:cs="Arial"/>
          <w:sz w:val="28"/>
          <w:szCs w:val="28"/>
          <w:rtl/>
        </w:rPr>
        <w:t xml:space="preserve">اللبس </w:t>
      </w:r>
      <w:r w:rsidR="002B6D90">
        <w:rPr>
          <w:rFonts w:ascii="Arial" w:hAnsi="Arial" w:cs="Arial" w:hint="cs"/>
          <w:sz w:val="28"/>
          <w:szCs w:val="28"/>
          <w:rtl/>
        </w:rPr>
        <w:t>و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كون </w:t>
      </w:r>
      <w:r w:rsidR="002B6D90">
        <w:rPr>
          <w:rFonts w:ascii="Arial" w:hAnsi="Arial" w:cs="Arial" w:hint="cs"/>
          <w:sz w:val="28"/>
          <w:szCs w:val="28"/>
          <w:rtl/>
        </w:rPr>
        <w:t>الثوب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</w:t>
      </w:r>
      <w:r w:rsidR="002B6D90">
        <w:rPr>
          <w:rFonts w:ascii="Arial" w:hAnsi="Arial" w:cs="Arial" w:hint="cs"/>
          <w:sz w:val="28"/>
          <w:szCs w:val="28"/>
          <w:rtl/>
        </w:rPr>
        <w:t>محشواً به ليس لبساً له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، </w:t>
      </w:r>
      <w:r w:rsidR="002B6D90">
        <w:rPr>
          <w:rFonts w:ascii="Arial" w:hAnsi="Arial" w:cs="Arial" w:hint="cs"/>
          <w:sz w:val="28"/>
          <w:szCs w:val="28"/>
          <w:rtl/>
        </w:rPr>
        <w:t>و</w:t>
      </w:r>
      <w:r w:rsidR="002B6D90">
        <w:rPr>
          <w:rFonts w:ascii="Arial" w:hAnsi="Arial" w:cs="Arial"/>
          <w:sz w:val="28"/>
          <w:szCs w:val="28"/>
          <w:rtl/>
        </w:rPr>
        <w:t>هذا القول من</w:t>
      </w:r>
      <w:r w:rsidR="002B6D90">
        <w:rPr>
          <w:rFonts w:ascii="Arial" w:hAnsi="Arial" w:cs="Arial" w:hint="cs"/>
          <w:sz w:val="28"/>
          <w:szCs w:val="28"/>
          <w:rtl/>
        </w:rPr>
        <w:t xml:space="preserve">ه (رض) ليس واضحاً؛ إذ 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لا فرق </w:t>
      </w:r>
      <w:r w:rsidR="002B6D90">
        <w:rPr>
          <w:rFonts w:ascii="Arial" w:hAnsi="Arial" w:cs="Arial" w:hint="cs"/>
          <w:sz w:val="28"/>
          <w:szCs w:val="28"/>
          <w:rtl/>
        </w:rPr>
        <w:t>بين الصورتين، ف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المحشو سواء كان </w:t>
      </w:r>
      <w:r w:rsidR="002B6D90">
        <w:rPr>
          <w:rFonts w:ascii="Arial" w:hAnsi="Arial" w:cs="Arial" w:hint="cs"/>
          <w:sz w:val="28"/>
          <w:szCs w:val="28"/>
          <w:rtl/>
        </w:rPr>
        <w:t>ب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القطن أو </w:t>
      </w:r>
      <w:r w:rsidR="002B6D90">
        <w:rPr>
          <w:rFonts w:ascii="Arial" w:hAnsi="Arial" w:cs="Arial" w:hint="cs"/>
          <w:sz w:val="28"/>
          <w:szCs w:val="28"/>
          <w:rtl/>
        </w:rPr>
        <w:t>ب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الحرير أو </w:t>
      </w:r>
      <w:proofErr w:type="spellStart"/>
      <w:r w:rsidR="002B6D90">
        <w:rPr>
          <w:rFonts w:ascii="Arial" w:hAnsi="Arial" w:cs="Arial"/>
          <w:sz w:val="28"/>
          <w:szCs w:val="28"/>
          <w:rtl/>
        </w:rPr>
        <w:t>ال</w:t>
      </w:r>
      <w:r w:rsidR="002B6D90">
        <w:rPr>
          <w:rFonts w:ascii="Arial" w:hAnsi="Arial" w:cs="Arial" w:hint="cs"/>
          <w:sz w:val="28"/>
          <w:szCs w:val="28"/>
          <w:rtl/>
        </w:rPr>
        <w:t>إ</w:t>
      </w:r>
      <w:r w:rsidR="00D837F9" w:rsidRPr="00D837F9">
        <w:rPr>
          <w:rFonts w:ascii="Arial" w:hAnsi="Arial" w:cs="Arial"/>
          <w:sz w:val="28"/>
          <w:szCs w:val="28"/>
          <w:rtl/>
        </w:rPr>
        <w:t>بريسم</w:t>
      </w:r>
      <w:proofErr w:type="spellEnd"/>
      <w:r w:rsidR="00D837F9" w:rsidRPr="00D837F9">
        <w:rPr>
          <w:rFonts w:ascii="Arial" w:hAnsi="Arial" w:cs="Arial"/>
          <w:sz w:val="28"/>
          <w:szCs w:val="28"/>
          <w:rtl/>
        </w:rPr>
        <w:t xml:space="preserve"> يصدق </w:t>
      </w:r>
      <w:r w:rsidR="002B6D90">
        <w:rPr>
          <w:rFonts w:ascii="Arial" w:hAnsi="Arial" w:cs="Arial" w:hint="cs"/>
          <w:sz w:val="28"/>
          <w:szCs w:val="28"/>
          <w:rtl/>
        </w:rPr>
        <w:t xml:space="preserve">عليه 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اللبس </w:t>
      </w:r>
      <w:r w:rsidR="002B6D90">
        <w:rPr>
          <w:rFonts w:ascii="Arial" w:hAnsi="Arial" w:cs="Arial" w:hint="cs"/>
          <w:sz w:val="28"/>
          <w:szCs w:val="28"/>
          <w:rtl/>
        </w:rPr>
        <w:t xml:space="preserve">في بعض الموارد </w:t>
      </w:r>
      <w:r w:rsidR="00D837F9" w:rsidRPr="00D837F9">
        <w:rPr>
          <w:rFonts w:ascii="Arial" w:hAnsi="Arial" w:cs="Arial"/>
          <w:sz w:val="28"/>
          <w:szCs w:val="28"/>
          <w:rtl/>
        </w:rPr>
        <w:t>وقد لا يصدق، ف</w:t>
      </w:r>
      <w:r w:rsidR="002B6D90">
        <w:rPr>
          <w:rFonts w:ascii="Arial" w:hAnsi="Arial" w:cs="Arial" w:hint="cs"/>
          <w:sz w:val="28"/>
          <w:szCs w:val="28"/>
          <w:rtl/>
        </w:rPr>
        <w:t xml:space="preserve">جعل ملاك الصحة هو 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التفريق بين الحشو </w:t>
      </w:r>
      <w:r w:rsidR="002B6D90">
        <w:rPr>
          <w:rFonts w:ascii="Arial" w:hAnsi="Arial" w:cs="Arial" w:hint="cs"/>
          <w:sz w:val="28"/>
          <w:szCs w:val="28"/>
          <w:rtl/>
        </w:rPr>
        <w:t>وغيره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في </w:t>
      </w:r>
      <w:r w:rsidR="002B6D90">
        <w:rPr>
          <w:rFonts w:ascii="Arial" w:hAnsi="Arial" w:cs="Arial"/>
          <w:sz w:val="28"/>
          <w:szCs w:val="28"/>
          <w:rtl/>
        </w:rPr>
        <w:t>كلام سيدنا الأعظم جداً غير واضح</w:t>
      </w:r>
      <w:r w:rsidR="002B6D90">
        <w:rPr>
          <w:rFonts w:ascii="Arial" w:hAnsi="Arial" w:cs="Arial" w:hint="cs"/>
          <w:sz w:val="28"/>
          <w:szCs w:val="28"/>
          <w:rtl/>
        </w:rPr>
        <w:t>!</w:t>
      </w:r>
    </w:p>
    <w:p w:rsidR="002B6D90" w:rsidRDefault="00D837F9" w:rsidP="00A0743D">
      <w:pPr>
        <w:rPr>
          <w:rFonts w:ascii="Arial" w:hAnsi="Arial" w:cs="Arial"/>
          <w:sz w:val="28"/>
          <w:szCs w:val="28"/>
          <w:rtl/>
        </w:rPr>
      </w:pPr>
      <w:r w:rsidRPr="00D837F9">
        <w:rPr>
          <w:rFonts w:ascii="Arial" w:hAnsi="Arial" w:cs="Arial"/>
          <w:sz w:val="28"/>
          <w:szCs w:val="28"/>
          <w:rtl/>
        </w:rPr>
        <w:t xml:space="preserve"> </w:t>
      </w:r>
      <w:r w:rsidR="002B6D90">
        <w:rPr>
          <w:rFonts w:ascii="Arial" w:hAnsi="Arial" w:cs="Arial" w:hint="cs"/>
          <w:sz w:val="28"/>
          <w:szCs w:val="28"/>
          <w:rtl/>
        </w:rPr>
        <w:t xml:space="preserve">وعوداً على </w:t>
      </w:r>
      <w:r w:rsidRPr="00D837F9">
        <w:rPr>
          <w:rFonts w:ascii="Arial" w:hAnsi="Arial" w:cs="Arial"/>
          <w:sz w:val="28"/>
          <w:szCs w:val="28"/>
          <w:rtl/>
        </w:rPr>
        <w:t>كلام السيد حكيم الفقهاء</w:t>
      </w:r>
      <w:r w:rsidR="002B6D90">
        <w:rPr>
          <w:rFonts w:ascii="Arial" w:hAnsi="Arial" w:cs="Arial" w:hint="cs"/>
          <w:sz w:val="28"/>
          <w:szCs w:val="28"/>
          <w:rtl/>
        </w:rPr>
        <w:t>:</w:t>
      </w:r>
      <w:r w:rsidRPr="00D837F9">
        <w:rPr>
          <w:rFonts w:ascii="Arial" w:hAnsi="Arial" w:cs="Arial"/>
          <w:sz w:val="28"/>
          <w:szCs w:val="28"/>
          <w:rtl/>
        </w:rPr>
        <w:t xml:space="preserve"> يقول </w:t>
      </w:r>
      <w:r w:rsidR="002B6D90" w:rsidRPr="00D837F9">
        <w:rPr>
          <w:rFonts w:ascii="Arial" w:hAnsi="Arial" w:cs="Arial"/>
          <w:sz w:val="28"/>
          <w:szCs w:val="28"/>
          <w:rtl/>
        </w:rPr>
        <w:t>(رض)</w:t>
      </w:r>
      <w:r w:rsidR="002B6D90">
        <w:rPr>
          <w:rFonts w:ascii="Arial" w:hAnsi="Arial" w:cs="Arial" w:hint="cs"/>
          <w:sz w:val="28"/>
          <w:szCs w:val="28"/>
          <w:rtl/>
        </w:rPr>
        <w:t xml:space="preserve"> إن </w:t>
      </w:r>
      <w:r w:rsidRPr="00D837F9">
        <w:rPr>
          <w:rFonts w:ascii="Arial" w:hAnsi="Arial" w:cs="Arial"/>
          <w:sz w:val="28"/>
          <w:szCs w:val="28"/>
          <w:rtl/>
        </w:rPr>
        <w:t>الروايات الواردة في هذا وردت في ا</w:t>
      </w:r>
      <w:r w:rsidR="002B6D90">
        <w:rPr>
          <w:rFonts w:ascii="Arial" w:hAnsi="Arial" w:cs="Arial"/>
          <w:sz w:val="28"/>
          <w:szCs w:val="28"/>
          <w:rtl/>
        </w:rPr>
        <w:t xml:space="preserve">لقز والتعدي من مورد القز إلى </w:t>
      </w:r>
      <w:proofErr w:type="spellStart"/>
      <w:r w:rsidR="002B6D90">
        <w:rPr>
          <w:rFonts w:ascii="Arial" w:hAnsi="Arial" w:cs="Arial"/>
          <w:sz w:val="28"/>
          <w:szCs w:val="28"/>
          <w:rtl/>
        </w:rPr>
        <w:t>ال</w:t>
      </w:r>
      <w:r w:rsidR="002B6D90">
        <w:rPr>
          <w:rFonts w:ascii="Arial" w:hAnsi="Arial" w:cs="Arial" w:hint="cs"/>
          <w:sz w:val="28"/>
          <w:szCs w:val="28"/>
          <w:rtl/>
        </w:rPr>
        <w:t>إ</w:t>
      </w:r>
      <w:r w:rsidRPr="00D837F9">
        <w:rPr>
          <w:rFonts w:ascii="Arial" w:hAnsi="Arial" w:cs="Arial"/>
          <w:sz w:val="28"/>
          <w:szCs w:val="28"/>
          <w:rtl/>
        </w:rPr>
        <w:t>بريسم</w:t>
      </w:r>
      <w:proofErr w:type="spellEnd"/>
      <w:r w:rsidRPr="00D837F9">
        <w:rPr>
          <w:rFonts w:ascii="Arial" w:hAnsi="Arial" w:cs="Arial"/>
          <w:sz w:val="28"/>
          <w:szCs w:val="28"/>
          <w:rtl/>
        </w:rPr>
        <w:t xml:space="preserve"> </w:t>
      </w:r>
      <w:r w:rsidR="002B6D90">
        <w:rPr>
          <w:rFonts w:ascii="Arial" w:hAnsi="Arial" w:cs="Arial"/>
          <w:sz w:val="28"/>
          <w:szCs w:val="28"/>
          <w:rtl/>
        </w:rPr>
        <w:t>في غير محله</w:t>
      </w:r>
      <w:r w:rsidR="002B6D90">
        <w:rPr>
          <w:rFonts w:ascii="Arial" w:hAnsi="Arial" w:cs="Arial" w:hint="cs"/>
          <w:sz w:val="28"/>
          <w:szCs w:val="28"/>
          <w:rtl/>
        </w:rPr>
        <w:t>.</w:t>
      </w:r>
    </w:p>
    <w:p w:rsidR="002B6D90" w:rsidRDefault="00D837F9" w:rsidP="00A0743D">
      <w:pPr>
        <w:rPr>
          <w:rFonts w:ascii="Arial" w:hAnsi="Arial" w:cs="Arial"/>
          <w:sz w:val="28"/>
          <w:szCs w:val="28"/>
          <w:rtl/>
        </w:rPr>
      </w:pPr>
      <w:r w:rsidRPr="00D837F9">
        <w:rPr>
          <w:rFonts w:ascii="Arial" w:hAnsi="Arial" w:cs="Arial"/>
          <w:sz w:val="28"/>
          <w:szCs w:val="28"/>
          <w:rtl/>
        </w:rPr>
        <w:t xml:space="preserve"> </w:t>
      </w:r>
      <w:r w:rsidR="002B6D90">
        <w:rPr>
          <w:rFonts w:ascii="Arial" w:hAnsi="Arial" w:cs="Arial" w:hint="cs"/>
          <w:sz w:val="28"/>
          <w:szCs w:val="28"/>
          <w:rtl/>
        </w:rPr>
        <w:t>منها: الرواية الأولى من الباب السابع والأربعين من أبواب لباس المصلي، وهي صحيحة:</w:t>
      </w:r>
    </w:p>
    <w:p w:rsidR="002B6D90" w:rsidRPr="002B6D90" w:rsidRDefault="002B6D90" w:rsidP="00A0743D">
      <w:pPr>
        <w:rPr>
          <w:rFonts w:ascii="Arial" w:hAnsi="Arial" w:cs="Arial"/>
          <w:b/>
          <w:bCs/>
          <w:sz w:val="28"/>
          <w:szCs w:val="28"/>
          <w:rtl/>
        </w:rPr>
      </w:pPr>
      <w:r w:rsidRPr="002B6D90">
        <w:rPr>
          <w:rFonts w:ascii="Arial" w:hAnsi="Arial" w:cs="Arial"/>
          <w:b/>
          <w:bCs/>
          <w:sz w:val="28"/>
          <w:szCs w:val="28"/>
          <w:rtl/>
        </w:rPr>
        <w:t>عن الحسين بن سعيد قال: قرأت</w:t>
      </w:r>
      <w:r w:rsidRPr="002B6D90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2B6D90">
        <w:rPr>
          <w:rFonts w:ascii="Arial" w:hAnsi="Arial" w:cs="Arial"/>
          <w:b/>
          <w:bCs/>
          <w:sz w:val="28"/>
          <w:szCs w:val="28"/>
          <w:rtl/>
        </w:rPr>
        <w:t>في كتاب محمد بن إبراهيم إلى الرضا ( عليه السلام ) يسأله عن الصلاة</w:t>
      </w:r>
      <w:r w:rsidRPr="002B6D90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2B6D90">
        <w:rPr>
          <w:rFonts w:ascii="Arial" w:hAnsi="Arial" w:cs="Arial"/>
          <w:b/>
          <w:bCs/>
          <w:sz w:val="28"/>
          <w:szCs w:val="28"/>
          <w:rtl/>
        </w:rPr>
        <w:t>في ثوب حشوه قز؟ فكتب إليه قرأته: لا بأس بالصلاة فيه.</w:t>
      </w:r>
    </w:p>
    <w:p w:rsidR="002B6D90" w:rsidRDefault="002B6D90" w:rsidP="00A0743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</w:t>
      </w:r>
      <w:r w:rsidR="00D837F9" w:rsidRPr="00D837F9">
        <w:rPr>
          <w:rFonts w:ascii="Arial" w:hAnsi="Arial" w:cs="Arial"/>
          <w:sz w:val="28"/>
          <w:szCs w:val="28"/>
          <w:rtl/>
        </w:rPr>
        <w:t>إذا كان</w:t>
      </w:r>
      <w:r>
        <w:rPr>
          <w:rFonts w:ascii="Arial" w:hAnsi="Arial" w:cs="Arial" w:hint="cs"/>
          <w:sz w:val="28"/>
          <w:szCs w:val="28"/>
          <w:rtl/>
        </w:rPr>
        <w:t>ت</w:t>
      </w:r>
      <w:r>
        <w:rPr>
          <w:rFonts w:ascii="Arial" w:hAnsi="Arial" w:cs="Arial"/>
          <w:sz w:val="28"/>
          <w:szCs w:val="28"/>
          <w:rtl/>
        </w:rPr>
        <w:t xml:space="preserve"> الصلاة </w:t>
      </w:r>
      <w:r>
        <w:rPr>
          <w:rFonts w:ascii="Arial" w:hAnsi="Arial" w:cs="Arial" w:hint="cs"/>
          <w:sz w:val="28"/>
          <w:szCs w:val="28"/>
          <w:rtl/>
        </w:rPr>
        <w:t>ت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جوز </w:t>
      </w:r>
      <w:r>
        <w:rPr>
          <w:rFonts w:ascii="Arial" w:hAnsi="Arial" w:cs="Arial" w:hint="cs"/>
          <w:sz w:val="28"/>
          <w:szCs w:val="28"/>
          <w:rtl/>
        </w:rPr>
        <w:t xml:space="preserve">فيه، </w:t>
      </w:r>
      <w:r w:rsidR="00D837F9" w:rsidRPr="00D837F9">
        <w:rPr>
          <w:rFonts w:ascii="Arial" w:hAnsi="Arial" w:cs="Arial"/>
          <w:sz w:val="28"/>
          <w:szCs w:val="28"/>
          <w:rtl/>
        </w:rPr>
        <w:t>ف</w:t>
      </w:r>
      <w:r>
        <w:rPr>
          <w:rFonts w:ascii="Arial" w:hAnsi="Arial" w:cs="Arial" w:hint="cs"/>
          <w:sz w:val="28"/>
          <w:szCs w:val="28"/>
          <w:rtl/>
        </w:rPr>
        <w:t xml:space="preserve">لبسه </w:t>
      </w:r>
      <w:r w:rsidR="00D837F9" w:rsidRPr="00D837F9">
        <w:rPr>
          <w:rFonts w:ascii="Arial" w:hAnsi="Arial" w:cs="Arial"/>
          <w:sz w:val="28"/>
          <w:szCs w:val="28"/>
          <w:rtl/>
        </w:rPr>
        <w:t>مطلقا</w:t>
      </w:r>
      <w:r>
        <w:rPr>
          <w:rFonts w:ascii="Arial" w:hAnsi="Arial" w:cs="Arial" w:hint="cs"/>
          <w:sz w:val="28"/>
          <w:szCs w:val="28"/>
          <w:rtl/>
        </w:rPr>
        <w:t>ً</w:t>
      </w:r>
      <w:r>
        <w:rPr>
          <w:rFonts w:ascii="Arial" w:hAnsi="Arial" w:cs="Arial"/>
          <w:sz w:val="28"/>
          <w:szCs w:val="28"/>
          <w:rtl/>
        </w:rPr>
        <w:t xml:space="preserve"> أيضاً يجوز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2B6D90" w:rsidRDefault="00D837F9" w:rsidP="00A0743D">
      <w:pPr>
        <w:rPr>
          <w:rFonts w:ascii="Arial" w:hAnsi="Arial" w:cs="Arial"/>
          <w:sz w:val="28"/>
          <w:szCs w:val="28"/>
          <w:rtl/>
        </w:rPr>
      </w:pPr>
      <w:r w:rsidRPr="00D837F9">
        <w:rPr>
          <w:rFonts w:ascii="Arial" w:hAnsi="Arial" w:cs="Arial"/>
          <w:sz w:val="28"/>
          <w:szCs w:val="28"/>
          <w:rtl/>
        </w:rPr>
        <w:t xml:space="preserve"> وكذلك الرواية الثانية من</w:t>
      </w:r>
      <w:r w:rsidR="002B6D90">
        <w:rPr>
          <w:rFonts w:ascii="Arial" w:hAnsi="Arial" w:cs="Arial"/>
          <w:sz w:val="28"/>
          <w:szCs w:val="28"/>
          <w:rtl/>
        </w:rPr>
        <w:t xml:space="preserve"> </w:t>
      </w:r>
      <w:r w:rsidR="002B6D90">
        <w:rPr>
          <w:rFonts w:ascii="Arial" w:hAnsi="Arial" w:cs="Arial" w:hint="cs"/>
          <w:sz w:val="28"/>
          <w:szCs w:val="28"/>
          <w:rtl/>
        </w:rPr>
        <w:t>نفس</w:t>
      </w:r>
      <w:r w:rsidR="002B6D90">
        <w:rPr>
          <w:rFonts w:ascii="Arial" w:hAnsi="Arial" w:cs="Arial"/>
          <w:sz w:val="28"/>
          <w:szCs w:val="28"/>
          <w:rtl/>
        </w:rPr>
        <w:t xml:space="preserve"> الباب</w:t>
      </w:r>
      <w:r w:rsidR="002B6D90">
        <w:rPr>
          <w:rFonts w:ascii="Arial" w:hAnsi="Arial" w:cs="Arial" w:hint="cs"/>
          <w:sz w:val="28"/>
          <w:szCs w:val="28"/>
          <w:rtl/>
        </w:rPr>
        <w:t>:</w:t>
      </w:r>
    </w:p>
    <w:p w:rsidR="002B6D90" w:rsidRDefault="002B6D90" w:rsidP="00A0743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معتبرة زيد بن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بي عمير </w:t>
      </w:r>
      <w:r w:rsidR="00D837F9" w:rsidRPr="002B6D90">
        <w:rPr>
          <w:rFonts w:ascii="Arial" w:hAnsi="Arial" w:cs="Arial"/>
          <w:b/>
          <w:bCs/>
          <w:sz w:val="28"/>
          <w:szCs w:val="28"/>
          <w:rtl/>
        </w:rPr>
        <w:t>عن ريان بن سلط أنه سأل الرضا (ع) عن أشياء فيها المحشو بالقز</w:t>
      </w:r>
      <w:r w:rsidRPr="002B6D90">
        <w:rPr>
          <w:rFonts w:ascii="Arial" w:hAnsi="Arial" w:cs="Arial" w:hint="cs"/>
          <w:b/>
          <w:bCs/>
          <w:sz w:val="28"/>
          <w:szCs w:val="28"/>
          <w:rtl/>
        </w:rPr>
        <w:t>،</w:t>
      </w:r>
      <w:r w:rsidR="00D837F9" w:rsidRPr="002B6D90">
        <w:rPr>
          <w:rFonts w:ascii="Arial" w:hAnsi="Arial" w:cs="Arial"/>
          <w:b/>
          <w:bCs/>
          <w:sz w:val="28"/>
          <w:szCs w:val="28"/>
          <w:rtl/>
        </w:rPr>
        <w:t xml:space="preserve"> قال</w:t>
      </w:r>
      <w:r w:rsidRPr="002B6D90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2B6D90">
        <w:rPr>
          <w:rFonts w:ascii="Arial" w:hAnsi="Arial" w:cs="Arial"/>
          <w:b/>
          <w:bCs/>
          <w:sz w:val="28"/>
          <w:szCs w:val="28"/>
          <w:rtl/>
        </w:rPr>
        <w:t xml:space="preserve"> لا بأس بذلك</w:t>
      </w:r>
      <w:r w:rsidRPr="002B6D90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FA14A1" w:rsidRDefault="00D837F9" w:rsidP="00A0743D">
      <w:pPr>
        <w:rPr>
          <w:rFonts w:ascii="Arial" w:hAnsi="Arial" w:cs="Arial"/>
          <w:sz w:val="28"/>
          <w:szCs w:val="28"/>
          <w:rtl/>
        </w:rPr>
      </w:pPr>
      <w:r w:rsidRPr="00D837F9">
        <w:rPr>
          <w:rFonts w:ascii="Arial" w:hAnsi="Arial" w:cs="Arial"/>
          <w:sz w:val="28"/>
          <w:szCs w:val="28"/>
          <w:rtl/>
        </w:rPr>
        <w:t xml:space="preserve"> وكذلك </w:t>
      </w:r>
      <w:r w:rsidR="00FA14A1">
        <w:rPr>
          <w:rFonts w:ascii="Arial" w:hAnsi="Arial" w:cs="Arial" w:hint="cs"/>
          <w:sz w:val="28"/>
          <w:szCs w:val="28"/>
          <w:rtl/>
        </w:rPr>
        <w:t>الروايتان الثالثة وال</w:t>
      </w:r>
      <w:r w:rsidRPr="00D837F9">
        <w:rPr>
          <w:rFonts w:ascii="Arial" w:hAnsi="Arial" w:cs="Arial"/>
          <w:sz w:val="28"/>
          <w:szCs w:val="28"/>
          <w:rtl/>
        </w:rPr>
        <w:t>رابعة</w:t>
      </w:r>
      <w:r w:rsidR="00FA14A1">
        <w:rPr>
          <w:rFonts w:ascii="Arial" w:hAnsi="Arial" w:cs="Arial" w:hint="cs"/>
          <w:sz w:val="28"/>
          <w:szCs w:val="28"/>
          <w:rtl/>
        </w:rPr>
        <w:t xml:space="preserve"> من نفس الباب.</w:t>
      </w:r>
    </w:p>
    <w:p w:rsidR="00FA14A1" w:rsidRDefault="00D837F9" w:rsidP="00A0743D">
      <w:pPr>
        <w:rPr>
          <w:rFonts w:ascii="Arial" w:hAnsi="Arial" w:cs="Arial"/>
          <w:sz w:val="28"/>
          <w:szCs w:val="28"/>
          <w:rtl/>
        </w:rPr>
      </w:pPr>
      <w:r w:rsidRPr="00D837F9">
        <w:rPr>
          <w:rFonts w:ascii="Arial" w:hAnsi="Arial" w:cs="Arial"/>
          <w:sz w:val="28"/>
          <w:szCs w:val="28"/>
          <w:rtl/>
        </w:rPr>
        <w:t xml:space="preserve"> فإذن هذه الروايات الأربعة تمنعنا </w:t>
      </w:r>
      <w:r w:rsidR="00FA14A1">
        <w:rPr>
          <w:rFonts w:ascii="Arial" w:hAnsi="Arial" w:cs="Arial" w:hint="cs"/>
          <w:sz w:val="28"/>
          <w:szCs w:val="28"/>
          <w:rtl/>
        </w:rPr>
        <w:t>عن</w:t>
      </w:r>
      <w:r w:rsidRPr="00D837F9">
        <w:rPr>
          <w:rFonts w:ascii="Arial" w:hAnsi="Arial" w:cs="Arial"/>
          <w:sz w:val="28"/>
          <w:szCs w:val="28"/>
          <w:rtl/>
        </w:rPr>
        <w:t xml:space="preserve"> شيء محشو بالقز، </w:t>
      </w:r>
      <w:r w:rsidR="00FA14A1">
        <w:rPr>
          <w:rFonts w:ascii="Arial" w:hAnsi="Arial" w:cs="Arial" w:hint="cs"/>
          <w:sz w:val="28"/>
          <w:szCs w:val="28"/>
          <w:rtl/>
        </w:rPr>
        <w:t>و</w:t>
      </w:r>
      <w:r w:rsidRPr="00D837F9">
        <w:rPr>
          <w:rFonts w:ascii="Arial" w:hAnsi="Arial" w:cs="Arial"/>
          <w:sz w:val="28"/>
          <w:szCs w:val="28"/>
          <w:rtl/>
        </w:rPr>
        <w:t xml:space="preserve">السيد الحكيم (رض) </w:t>
      </w:r>
      <w:r w:rsidR="00FA14A1">
        <w:rPr>
          <w:rFonts w:ascii="Arial" w:hAnsi="Arial" w:cs="Arial" w:hint="cs"/>
          <w:sz w:val="28"/>
          <w:szCs w:val="28"/>
          <w:rtl/>
        </w:rPr>
        <w:t xml:space="preserve">اعترض </w:t>
      </w:r>
      <w:r w:rsidR="00FA14A1">
        <w:rPr>
          <w:rFonts w:ascii="Arial" w:hAnsi="Arial" w:cs="Arial"/>
          <w:sz w:val="28"/>
          <w:szCs w:val="28"/>
          <w:rtl/>
        </w:rPr>
        <w:t xml:space="preserve">بأن  التعدي من القز إلى </w:t>
      </w:r>
      <w:proofErr w:type="spellStart"/>
      <w:r w:rsidR="00FA14A1">
        <w:rPr>
          <w:rFonts w:ascii="Arial" w:hAnsi="Arial" w:cs="Arial"/>
          <w:sz w:val="28"/>
          <w:szCs w:val="28"/>
          <w:rtl/>
        </w:rPr>
        <w:t>ال</w:t>
      </w:r>
      <w:r w:rsidR="00FA14A1">
        <w:rPr>
          <w:rFonts w:ascii="Arial" w:hAnsi="Arial" w:cs="Arial" w:hint="cs"/>
          <w:sz w:val="28"/>
          <w:szCs w:val="28"/>
          <w:rtl/>
        </w:rPr>
        <w:t>إ</w:t>
      </w:r>
      <w:r w:rsidRPr="00D837F9">
        <w:rPr>
          <w:rFonts w:ascii="Arial" w:hAnsi="Arial" w:cs="Arial"/>
          <w:sz w:val="28"/>
          <w:szCs w:val="28"/>
          <w:rtl/>
        </w:rPr>
        <w:t>بريسم</w:t>
      </w:r>
      <w:proofErr w:type="spellEnd"/>
      <w:r w:rsidRPr="00D837F9">
        <w:rPr>
          <w:rFonts w:ascii="Arial" w:hAnsi="Arial" w:cs="Arial"/>
          <w:sz w:val="28"/>
          <w:szCs w:val="28"/>
          <w:rtl/>
        </w:rPr>
        <w:t xml:space="preserve"> </w:t>
      </w:r>
      <w:r w:rsidR="00FA14A1">
        <w:rPr>
          <w:rFonts w:ascii="Arial" w:hAnsi="Arial" w:cs="Arial" w:hint="cs"/>
          <w:sz w:val="28"/>
          <w:szCs w:val="28"/>
          <w:rtl/>
        </w:rPr>
        <w:t>لا وجه له.</w:t>
      </w:r>
    </w:p>
    <w:p w:rsidR="00F5680D" w:rsidRDefault="00FA14A1" w:rsidP="00A0743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D837F9" w:rsidRPr="00D837F9">
        <w:rPr>
          <w:rFonts w:ascii="Arial" w:hAnsi="Arial" w:cs="Arial"/>
          <w:sz w:val="28"/>
          <w:szCs w:val="28"/>
          <w:rtl/>
        </w:rPr>
        <w:t>ما أ</w:t>
      </w:r>
      <w:r>
        <w:rPr>
          <w:rFonts w:ascii="Arial" w:hAnsi="Arial" w:cs="Arial"/>
          <w:sz w:val="28"/>
          <w:szCs w:val="28"/>
          <w:rtl/>
        </w:rPr>
        <w:t xml:space="preserve">فاده واضح إن فرقنا بين حقيقة </w:t>
      </w:r>
      <w:proofErr w:type="spellStart"/>
      <w:r>
        <w:rPr>
          <w:rFonts w:ascii="Arial" w:hAnsi="Arial" w:cs="Arial"/>
          <w:sz w:val="28"/>
          <w:szCs w:val="28"/>
          <w:rtl/>
        </w:rPr>
        <w:t>ال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D837F9" w:rsidRPr="00D837F9">
        <w:rPr>
          <w:rFonts w:ascii="Arial" w:hAnsi="Arial" w:cs="Arial"/>
          <w:sz w:val="28"/>
          <w:szCs w:val="28"/>
          <w:rtl/>
        </w:rPr>
        <w:t>بريسم</w:t>
      </w:r>
      <w:proofErr w:type="spellEnd"/>
      <w:r w:rsidR="00D837F9" w:rsidRPr="00D837F9">
        <w:rPr>
          <w:rFonts w:ascii="Arial" w:hAnsi="Arial" w:cs="Arial"/>
          <w:sz w:val="28"/>
          <w:szCs w:val="28"/>
          <w:rtl/>
        </w:rPr>
        <w:t xml:space="preserve"> وحقيقة القز، فلا</w:t>
      </w:r>
      <w:r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ت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كون هذه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روايات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أربعة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D837F9" w:rsidRPr="00D837F9">
        <w:rPr>
          <w:rFonts w:ascii="Arial" w:hAnsi="Arial" w:cs="Arial"/>
          <w:sz w:val="28"/>
          <w:szCs w:val="28"/>
          <w:rtl/>
        </w:rPr>
        <w:t>معتبرة دليلا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على جواز اللبس، </w:t>
      </w:r>
      <w:r w:rsidR="005C211D">
        <w:rPr>
          <w:rFonts w:ascii="Arial" w:hAnsi="Arial" w:cs="Arial" w:hint="cs"/>
          <w:sz w:val="28"/>
          <w:szCs w:val="28"/>
          <w:rtl/>
        </w:rPr>
        <w:t>وقد ناقش حكيم الفقهاء الرواية الرابعة من الباب الحادي عشر من أبواب لباس المصلي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</w:t>
      </w:r>
      <w:r w:rsidR="005C211D">
        <w:rPr>
          <w:rFonts w:ascii="Arial" w:hAnsi="Arial" w:cs="Arial" w:hint="cs"/>
          <w:sz w:val="28"/>
          <w:szCs w:val="28"/>
          <w:rtl/>
        </w:rPr>
        <w:t xml:space="preserve">وهي الدالة على اتحاد القز والحرير وحكم بضعفها ـ </w:t>
      </w:r>
      <w:r w:rsidR="005C211D">
        <w:rPr>
          <w:rFonts w:ascii="Arial" w:hAnsi="Arial" w:cs="Arial" w:hint="cs"/>
          <w:sz w:val="28"/>
          <w:szCs w:val="28"/>
          <w:rtl/>
        </w:rPr>
        <w:lastRenderedPageBreak/>
        <w:t xml:space="preserve">وقد ناقشناها مفصلاً في الدروس السابقة ـ </w:t>
      </w:r>
      <w:r w:rsidR="00F5680D">
        <w:rPr>
          <w:rFonts w:ascii="Arial" w:hAnsi="Arial" w:cs="Arial" w:hint="cs"/>
          <w:sz w:val="28"/>
          <w:szCs w:val="28"/>
          <w:rtl/>
        </w:rPr>
        <w:t>وعليه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</w:t>
      </w:r>
      <w:r w:rsidR="00F5680D">
        <w:rPr>
          <w:rFonts w:ascii="Arial" w:hAnsi="Arial" w:cs="Arial" w:hint="cs"/>
          <w:sz w:val="28"/>
          <w:szCs w:val="28"/>
          <w:rtl/>
        </w:rPr>
        <w:t>ف</w:t>
      </w:r>
      <w:r w:rsidR="00D837F9" w:rsidRPr="00D837F9">
        <w:rPr>
          <w:rFonts w:ascii="Arial" w:hAnsi="Arial" w:cs="Arial"/>
          <w:sz w:val="28"/>
          <w:szCs w:val="28"/>
          <w:rtl/>
        </w:rPr>
        <w:t>التعدي من كلمة القز الواردة في الروايات إ</w:t>
      </w:r>
      <w:r w:rsidR="00F5680D">
        <w:rPr>
          <w:rFonts w:ascii="Arial" w:hAnsi="Arial" w:cs="Arial"/>
          <w:sz w:val="28"/>
          <w:szCs w:val="28"/>
          <w:rtl/>
        </w:rPr>
        <w:t xml:space="preserve">لى </w:t>
      </w:r>
      <w:proofErr w:type="spellStart"/>
      <w:r w:rsidR="00F5680D">
        <w:rPr>
          <w:rFonts w:ascii="Arial" w:hAnsi="Arial" w:cs="Arial" w:hint="cs"/>
          <w:sz w:val="28"/>
          <w:szCs w:val="28"/>
          <w:rtl/>
        </w:rPr>
        <w:t>الإ</w:t>
      </w:r>
      <w:r w:rsidR="00F5680D">
        <w:rPr>
          <w:rFonts w:ascii="Arial" w:hAnsi="Arial" w:cs="Arial"/>
          <w:sz w:val="28"/>
          <w:szCs w:val="28"/>
          <w:rtl/>
        </w:rPr>
        <w:t>بريسم</w:t>
      </w:r>
      <w:proofErr w:type="spellEnd"/>
      <w:r w:rsidR="00F5680D">
        <w:rPr>
          <w:rFonts w:ascii="Arial" w:hAnsi="Arial" w:cs="Arial"/>
          <w:sz w:val="28"/>
          <w:szCs w:val="28"/>
          <w:rtl/>
        </w:rPr>
        <w:t xml:space="preserve"> محل </w:t>
      </w:r>
      <w:r w:rsidR="00F5680D">
        <w:rPr>
          <w:rFonts w:ascii="Arial" w:hAnsi="Arial" w:cs="Arial" w:hint="cs"/>
          <w:sz w:val="28"/>
          <w:szCs w:val="28"/>
          <w:rtl/>
        </w:rPr>
        <w:t>إ</w:t>
      </w:r>
      <w:r w:rsidR="00D837F9" w:rsidRPr="00D837F9">
        <w:rPr>
          <w:rFonts w:ascii="Arial" w:hAnsi="Arial" w:cs="Arial"/>
          <w:sz w:val="28"/>
          <w:szCs w:val="28"/>
          <w:rtl/>
        </w:rPr>
        <w:t>شكال</w:t>
      </w:r>
      <w:r w:rsidR="00F5680D">
        <w:rPr>
          <w:rFonts w:ascii="Arial" w:hAnsi="Arial" w:cs="Arial" w:hint="cs"/>
          <w:sz w:val="28"/>
          <w:szCs w:val="28"/>
          <w:rtl/>
        </w:rPr>
        <w:t xml:space="preserve"> عنده (رض).</w:t>
      </w:r>
    </w:p>
    <w:p w:rsidR="00F5680D" w:rsidRDefault="00D837F9" w:rsidP="00A0743D">
      <w:pPr>
        <w:rPr>
          <w:rFonts w:ascii="Arial" w:hAnsi="Arial" w:cs="Arial"/>
          <w:sz w:val="28"/>
          <w:szCs w:val="28"/>
          <w:rtl/>
        </w:rPr>
      </w:pPr>
      <w:r w:rsidRPr="00D837F9">
        <w:rPr>
          <w:rFonts w:ascii="Arial" w:hAnsi="Arial" w:cs="Arial"/>
          <w:sz w:val="28"/>
          <w:szCs w:val="28"/>
          <w:rtl/>
        </w:rPr>
        <w:t xml:space="preserve"> والذي ينبغي أن يقال في المقام</w:t>
      </w:r>
      <w:r w:rsidR="00F5680D">
        <w:rPr>
          <w:rFonts w:ascii="Arial" w:hAnsi="Arial" w:cs="Arial" w:hint="cs"/>
          <w:sz w:val="28"/>
          <w:szCs w:val="28"/>
          <w:rtl/>
        </w:rPr>
        <w:t>: إن</w:t>
      </w:r>
      <w:r w:rsidRPr="00D837F9">
        <w:rPr>
          <w:rFonts w:ascii="Arial" w:hAnsi="Arial" w:cs="Arial"/>
          <w:sz w:val="28"/>
          <w:szCs w:val="28"/>
          <w:rtl/>
        </w:rPr>
        <w:t xml:space="preserve"> القز </w:t>
      </w:r>
      <w:proofErr w:type="spellStart"/>
      <w:r w:rsidRPr="00D837F9">
        <w:rPr>
          <w:rFonts w:ascii="Arial" w:hAnsi="Arial" w:cs="Arial"/>
          <w:sz w:val="28"/>
          <w:szCs w:val="28"/>
          <w:rtl/>
        </w:rPr>
        <w:t>وا</w:t>
      </w:r>
      <w:r w:rsidR="00F5680D">
        <w:rPr>
          <w:rFonts w:ascii="Arial" w:hAnsi="Arial" w:cs="Arial" w:hint="cs"/>
          <w:sz w:val="28"/>
          <w:szCs w:val="28"/>
          <w:rtl/>
        </w:rPr>
        <w:t>لإ</w:t>
      </w:r>
      <w:r w:rsidRPr="00D837F9">
        <w:rPr>
          <w:rFonts w:ascii="Arial" w:hAnsi="Arial" w:cs="Arial"/>
          <w:sz w:val="28"/>
          <w:szCs w:val="28"/>
          <w:rtl/>
        </w:rPr>
        <w:t>بريسم</w:t>
      </w:r>
      <w:proofErr w:type="spellEnd"/>
      <w:r w:rsidRPr="00D837F9">
        <w:rPr>
          <w:rFonts w:ascii="Arial" w:hAnsi="Arial" w:cs="Arial"/>
          <w:sz w:val="28"/>
          <w:szCs w:val="28"/>
          <w:rtl/>
        </w:rPr>
        <w:t xml:space="preserve"> </w:t>
      </w:r>
      <w:r w:rsidR="00F5680D">
        <w:rPr>
          <w:rFonts w:ascii="Arial" w:hAnsi="Arial" w:cs="Arial" w:hint="cs"/>
          <w:sz w:val="28"/>
          <w:szCs w:val="28"/>
          <w:rtl/>
        </w:rPr>
        <w:t>إما تكون هذه الأشياء شيئاً</w:t>
      </w:r>
      <w:r w:rsidRPr="00D837F9">
        <w:rPr>
          <w:rFonts w:ascii="Arial" w:hAnsi="Arial" w:cs="Arial"/>
          <w:sz w:val="28"/>
          <w:szCs w:val="28"/>
          <w:rtl/>
        </w:rPr>
        <w:t xml:space="preserve"> واحد</w:t>
      </w:r>
      <w:r w:rsidR="00F5680D">
        <w:rPr>
          <w:rFonts w:ascii="Arial" w:hAnsi="Arial" w:cs="Arial" w:hint="cs"/>
          <w:sz w:val="28"/>
          <w:szCs w:val="28"/>
          <w:rtl/>
        </w:rPr>
        <w:t>اً</w:t>
      </w:r>
      <w:r w:rsidRPr="00D837F9">
        <w:rPr>
          <w:rFonts w:ascii="Arial" w:hAnsi="Arial" w:cs="Arial"/>
          <w:sz w:val="28"/>
          <w:szCs w:val="28"/>
          <w:rtl/>
        </w:rPr>
        <w:t xml:space="preserve"> </w:t>
      </w:r>
      <w:r w:rsidR="00F5680D">
        <w:rPr>
          <w:rFonts w:ascii="Arial" w:hAnsi="Arial" w:cs="Arial" w:hint="cs"/>
          <w:sz w:val="28"/>
          <w:szCs w:val="28"/>
          <w:rtl/>
        </w:rPr>
        <w:t>أو لا</w:t>
      </w:r>
      <w:r w:rsidR="00F5680D">
        <w:rPr>
          <w:rFonts w:ascii="Arial" w:hAnsi="Arial" w:cs="Arial"/>
          <w:sz w:val="28"/>
          <w:szCs w:val="28"/>
          <w:rtl/>
        </w:rPr>
        <w:t>، فإن قلنا بوحد</w:t>
      </w:r>
      <w:r w:rsidR="00F5680D">
        <w:rPr>
          <w:rFonts w:ascii="Arial" w:hAnsi="Arial" w:cs="Arial" w:hint="cs"/>
          <w:sz w:val="28"/>
          <w:szCs w:val="28"/>
          <w:rtl/>
        </w:rPr>
        <w:t xml:space="preserve">تها </w:t>
      </w:r>
      <w:r w:rsidRPr="00D837F9">
        <w:rPr>
          <w:rFonts w:ascii="Arial" w:hAnsi="Arial" w:cs="Arial"/>
          <w:sz w:val="28"/>
          <w:szCs w:val="28"/>
          <w:rtl/>
        </w:rPr>
        <w:t xml:space="preserve">فحينئذٍ الروايات الأربعة </w:t>
      </w:r>
      <w:r w:rsidR="00F5680D">
        <w:rPr>
          <w:rFonts w:ascii="Arial" w:hAnsi="Arial" w:cs="Arial" w:hint="cs"/>
          <w:sz w:val="28"/>
          <w:szCs w:val="28"/>
          <w:rtl/>
        </w:rPr>
        <w:t>ال</w:t>
      </w:r>
      <w:r w:rsidR="00F5680D">
        <w:rPr>
          <w:rFonts w:ascii="Arial" w:hAnsi="Arial" w:cs="Arial"/>
          <w:sz w:val="28"/>
          <w:szCs w:val="28"/>
          <w:rtl/>
        </w:rPr>
        <w:t xml:space="preserve">معتبرة </w:t>
      </w:r>
      <w:r w:rsidR="00F5680D">
        <w:rPr>
          <w:rFonts w:ascii="Arial" w:hAnsi="Arial" w:cs="Arial" w:hint="cs"/>
          <w:sz w:val="28"/>
          <w:szCs w:val="28"/>
          <w:rtl/>
        </w:rPr>
        <w:t>ع</w:t>
      </w:r>
      <w:r w:rsidRPr="00D837F9">
        <w:rPr>
          <w:rFonts w:ascii="Arial" w:hAnsi="Arial" w:cs="Arial"/>
          <w:sz w:val="28"/>
          <w:szCs w:val="28"/>
          <w:rtl/>
        </w:rPr>
        <w:t xml:space="preserve">ن الأئمة (ع) </w:t>
      </w:r>
      <w:r w:rsidR="00F5680D">
        <w:rPr>
          <w:rFonts w:ascii="Arial" w:hAnsi="Arial" w:cs="Arial" w:hint="cs"/>
          <w:sz w:val="28"/>
          <w:szCs w:val="28"/>
          <w:rtl/>
        </w:rPr>
        <w:t>فيها الجو</w:t>
      </w:r>
      <w:r w:rsidR="00F5680D">
        <w:rPr>
          <w:rFonts w:ascii="Arial" w:hAnsi="Arial" w:cs="Arial"/>
          <w:sz w:val="28"/>
          <w:szCs w:val="28"/>
          <w:rtl/>
        </w:rPr>
        <w:t>اب، فل</w:t>
      </w:r>
      <w:r w:rsidR="00F5680D">
        <w:rPr>
          <w:rFonts w:ascii="Arial" w:hAnsi="Arial" w:cs="Arial" w:hint="cs"/>
          <w:sz w:val="28"/>
          <w:szCs w:val="28"/>
          <w:rtl/>
        </w:rPr>
        <w:t>ا</w:t>
      </w:r>
      <w:r w:rsidRPr="00D837F9">
        <w:rPr>
          <w:rFonts w:ascii="Arial" w:hAnsi="Arial" w:cs="Arial"/>
          <w:sz w:val="28"/>
          <w:szCs w:val="28"/>
          <w:rtl/>
        </w:rPr>
        <w:t xml:space="preserve"> حق للسيد حكيم الفقهاء (رض) </w:t>
      </w:r>
      <w:r w:rsidR="00F5680D">
        <w:rPr>
          <w:rFonts w:ascii="Arial" w:hAnsi="Arial" w:cs="Arial" w:hint="cs"/>
          <w:sz w:val="28"/>
          <w:szCs w:val="28"/>
          <w:rtl/>
        </w:rPr>
        <w:t xml:space="preserve">في </w:t>
      </w:r>
      <w:r w:rsidR="00F5680D">
        <w:rPr>
          <w:rFonts w:ascii="Arial" w:hAnsi="Arial" w:cs="Arial"/>
          <w:sz w:val="28"/>
          <w:szCs w:val="28"/>
          <w:rtl/>
        </w:rPr>
        <w:t>التوقف في ذلك</w:t>
      </w:r>
      <w:r w:rsidR="00F5680D">
        <w:rPr>
          <w:rFonts w:ascii="Arial" w:hAnsi="Arial" w:cs="Arial" w:hint="cs"/>
          <w:sz w:val="28"/>
          <w:szCs w:val="28"/>
          <w:rtl/>
        </w:rPr>
        <w:t>.</w:t>
      </w:r>
    </w:p>
    <w:p w:rsidR="00F5680D" w:rsidRDefault="00D837F9" w:rsidP="00A0743D">
      <w:pPr>
        <w:rPr>
          <w:rFonts w:ascii="Arial" w:hAnsi="Arial" w:cs="Arial"/>
          <w:sz w:val="28"/>
          <w:szCs w:val="28"/>
          <w:rtl/>
        </w:rPr>
      </w:pPr>
      <w:r w:rsidRPr="00D837F9">
        <w:rPr>
          <w:rFonts w:ascii="Arial" w:hAnsi="Arial" w:cs="Arial"/>
          <w:sz w:val="28"/>
          <w:szCs w:val="28"/>
          <w:rtl/>
        </w:rPr>
        <w:t xml:space="preserve"> وإن قلنا </w:t>
      </w:r>
      <w:r w:rsidR="00F5680D">
        <w:rPr>
          <w:rFonts w:ascii="Arial" w:hAnsi="Arial" w:cs="Arial" w:hint="cs"/>
          <w:sz w:val="28"/>
          <w:szCs w:val="28"/>
          <w:rtl/>
        </w:rPr>
        <w:t>إنها</w:t>
      </w:r>
      <w:r w:rsidRPr="00D837F9">
        <w:rPr>
          <w:rFonts w:ascii="Arial" w:hAnsi="Arial" w:cs="Arial"/>
          <w:sz w:val="28"/>
          <w:szCs w:val="28"/>
          <w:rtl/>
        </w:rPr>
        <w:t xml:space="preserve"> مختلف</w:t>
      </w:r>
      <w:r w:rsidR="00F5680D">
        <w:rPr>
          <w:rFonts w:ascii="Arial" w:hAnsi="Arial" w:cs="Arial" w:hint="cs"/>
          <w:sz w:val="28"/>
          <w:szCs w:val="28"/>
          <w:rtl/>
        </w:rPr>
        <w:t>ة</w:t>
      </w:r>
      <w:r w:rsidRPr="00D837F9">
        <w:rPr>
          <w:rFonts w:ascii="Arial" w:hAnsi="Arial" w:cs="Arial"/>
          <w:sz w:val="28"/>
          <w:szCs w:val="28"/>
          <w:rtl/>
        </w:rPr>
        <w:t xml:space="preserve"> فحينئذٍ كان على </w:t>
      </w:r>
      <w:proofErr w:type="spellStart"/>
      <w:r w:rsidRPr="00D837F9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D837F9">
        <w:rPr>
          <w:rFonts w:ascii="Arial" w:hAnsi="Arial" w:cs="Arial"/>
          <w:sz w:val="28"/>
          <w:szCs w:val="28"/>
          <w:rtl/>
        </w:rPr>
        <w:t xml:space="preserve"> أن يفرق </w:t>
      </w:r>
      <w:r w:rsidR="00F5680D">
        <w:rPr>
          <w:rFonts w:ascii="Arial" w:hAnsi="Arial" w:cs="Arial" w:hint="cs"/>
          <w:sz w:val="28"/>
          <w:szCs w:val="28"/>
          <w:rtl/>
        </w:rPr>
        <w:t>بينها، ف</w:t>
      </w:r>
      <w:r w:rsidRPr="00D837F9">
        <w:rPr>
          <w:rFonts w:ascii="Arial" w:hAnsi="Arial" w:cs="Arial"/>
          <w:sz w:val="28"/>
          <w:szCs w:val="28"/>
          <w:rtl/>
        </w:rPr>
        <w:t xml:space="preserve">يأتي بمسألة واردة في القز وأخرى واردة في </w:t>
      </w:r>
      <w:proofErr w:type="spellStart"/>
      <w:r w:rsidRPr="00D837F9">
        <w:rPr>
          <w:rFonts w:ascii="Arial" w:hAnsi="Arial" w:cs="Arial"/>
          <w:sz w:val="28"/>
          <w:szCs w:val="28"/>
          <w:rtl/>
        </w:rPr>
        <w:t>ا</w:t>
      </w:r>
      <w:r w:rsidR="00F5680D">
        <w:rPr>
          <w:rFonts w:ascii="Arial" w:hAnsi="Arial" w:cs="Arial" w:hint="cs"/>
          <w:sz w:val="28"/>
          <w:szCs w:val="28"/>
          <w:rtl/>
        </w:rPr>
        <w:t>لإ</w:t>
      </w:r>
      <w:r w:rsidR="00F5680D">
        <w:rPr>
          <w:rFonts w:ascii="Arial" w:hAnsi="Arial" w:cs="Arial"/>
          <w:sz w:val="28"/>
          <w:szCs w:val="28"/>
          <w:rtl/>
        </w:rPr>
        <w:t>بريسم</w:t>
      </w:r>
      <w:proofErr w:type="spellEnd"/>
      <w:r w:rsidR="00F5680D">
        <w:rPr>
          <w:rFonts w:ascii="Arial" w:hAnsi="Arial" w:cs="Arial"/>
          <w:sz w:val="28"/>
          <w:szCs w:val="28"/>
          <w:rtl/>
        </w:rPr>
        <w:t xml:space="preserve"> </w:t>
      </w:r>
      <w:r w:rsidR="00F5680D">
        <w:rPr>
          <w:rFonts w:ascii="Arial" w:hAnsi="Arial" w:cs="Arial" w:hint="cs"/>
          <w:sz w:val="28"/>
          <w:szCs w:val="28"/>
          <w:rtl/>
        </w:rPr>
        <w:t xml:space="preserve">ثم </w:t>
      </w:r>
      <w:r w:rsidRPr="00D837F9">
        <w:rPr>
          <w:rFonts w:ascii="Arial" w:hAnsi="Arial" w:cs="Arial"/>
          <w:sz w:val="28"/>
          <w:szCs w:val="28"/>
          <w:rtl/>
        </w:rPr>
        <w:t>يفتي بالجواز بالقز لأجل دلالة الرواية</w:t>
      </w:r>
      <w:r w:rsidR="00F5680D">
        <w:rPr>
          <w:rFonts w:ascii="Arial" w:hAnsi="Arial" w:cs="Arial" w:hint="cs"/>
          <w:sz w:val="28"/>
          <w:szCs w:val="28"/>
          <w:rtl/>
        </w:rPr>
        <w:t>.</w:t>
      </w:r>
    </w:p>
    <w:p w:rsidR="00F5680D" w:rsidRDefault="00F5680D" w:rsidP="00A0743D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أما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نحن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نلتزم بالحلية </w:t>
      </w:r>
      <w:r>
        <w:rPr>
          <w:rFonts w:ascii="Arial" w:hAnsi="Arial" w:cs="Arial"/>
          <w:sz w:val="28"/>
          <w:szCs w:val="28"/>
          <w:rtl/>
        </w:rPr>
        <w:t>مطلقاً</w:t>
      </w:r>
      <w:r>
        <w:rPr>
          <w:rFonts w:ascii="Arial" w:hAnsi="Arial" w:cs="Arial" w:hint="cs"/>
          <w:sz w:val="28"/>
          <w:szCs w:val="28"/>
          <w:rtl/>
        </w:rPr>
        <w:t xml:space="preserve"> بالنسبة للقز </w:t>
      </w:r>
      <w:proofErr w:type="spellStart"/>
      <w:r>
        <w:rPr>
          <w:rFonts w:ascii="Arial" w:hAnsi="Arial" w:cs="Arial" w:hint="cs"/>
          <w:sz w:val="28"/>
          <w:szCs w:val="28"/>
          <w:rtl/>
        </w:rPr>
        <w:t>والإبريسم</w:t>
      </w:r>
      <w:proofErr w:type="spellEnd"/>
      <w:r>
        <w:rPr>
          <w:rFonts w:ascii="Arial" w:hAnsi="Arial" w:cs="Arial"/>
          <w:sz w:val="28"/>
          <w:szCs w:val="28"/>
          <w:rtl/>
        </w:rPr>
        <w:t xml:space="preserve"> سواء قلنا بوحد</w:t>
      </w:r>
      <w:r>
        <w:rPr>
          <w:rFonts w:ascii="Arial" w:hAnsi="Arial" w:cs="Arial" w:hint="cs"/>
          <w:sz w:val="28"/>
          <w:szCs w:val="28"/>
          <w:rtl/>
        </w:rPr>
        <w:t xml:space="preserve">تهما 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أو باختلافهما، </w:t>
      </w:r>
      <w:r>
        <w:rPr>
          <w:rFonts w:ascii="Arial" w:hAnsi="Arial" w:cs="Arial" w:hint="cs"/>
          <w:sz w:val="28"/>
          <w:szCs w:val="28"/>
          <w:rtl/>
        </w:rPr>
        <w:t>وعلى الأول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D837F9" w:rsidRPr="00D837F9">
        <w:rPr>
          <w:rFonts w:ascii="Arial" w:hAnsi="Arial" w:cs="Arial"/>
          <w:sz w:val="28"/>
          <w:szCs w:val="28"/>
          <w:rtl/>
        </w:rPr>
        <w:t>ال</w:t>
      </w:r>
      <w:r>
        <w:rPr>
          <w:rFonts w:ascii="Arial" w:hAnsi="Arial" w:cs="Arial"/>
          <w:sz w:val="28"/>
          <w:szCs w:val="28"/>
          <w:rtl/>
        </w:rPr>
        <w:t xml:space="preserve">روايات الواردة في القز شاملة </w:t>
      </w:r>
      <w:proofErr w:type="spellStart"/>
      <w:r>
        <w:rPr>
          <w:rFonts w:ascii="Arial" w:hAnsi="Arial" w:cs="Arial"/>
          <w:sz w:val="28"/>
          <w:szCs w:val="28"/>
          <w:rtl/>
        </w:rPr>
        <w:t>لل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D837F9" w:rsidRPr="00D837F9">
        <w:rPr>
          <w:rFonts w:ascii="Arial" w:hAnsi="Arial" w:cs="Arial"/>
          <w:sz w:val="28"/>
          <w:szCs w:val="28"/>
          <w:rtl/>
        </w:rPr>
        <w:t>بريسم</w:t>
      </w:r>
      <w:proofErr w:type="spellEnd"/>
      <w:r w:rsidR="00D837F9" w:rsidRPr="00D837F9">
        <w:rPr>
          <w:rFonts w:ascii="Arial" w:hAnsi="Arial" w:cs="Arial"/>
          <w:sz w:val="28"/>
          <w:szCs w:val="28"/>
          <w:rtl/>
        </w:rPr>
        <w:t xml:space="preserve"> أيضاً </w:t>
      </w:r>
      <w:r>
        <w:rPr>
          <w:rFonts w:ascii="Arial" w:hAnsi="Arial" w:cs="Arial" w:hint="cs"/>
          <w:sz w:val="28"/>
          <w:szCs w:val="28"/>
          <w:rtl/>
        </w:rPr>
        <w:t>وعلى الثاني</w:t>
      </w:r>
      <w:r w:rsidR="00D837F9" w:rsidRPr="00D837F9">
        <w:rPr>
          <w:rFonts w:ascii="Arial" w:hAnsi="Arial" w:cs="Arial"/>
          <w:sz w:val="28"/>
          <w:szCs w:val="28"/>
          <w:rtl/>
        </w:rPr>
        <w:t xml:space="preserve"> فالقز حليته ثابتة بالروايات،</w:t>
      </w:r>
      <w:r>
        <w:rPr>
          <w:rFonts w:ascii="Arial" w:hAnsi="Arial" w:cs="Arial"/>
          <w:sz w:val="28"/>
          <w:szCs w:val="28"/>
          <w:rtl/>
        </w:rPr>
        <w:t xml:space="preserve"> وأما </w:t>
      </w:r>
      <w:proofErr w:type="spellStart"/>
      <w:r>
        <w:rPr>
          <w:rFonts w:ascii="Arial" w:hAnsi="Arial" w:cs="Arial"/>
          <w:sz w:val="28"/>
          <w:szCs w:val="28"/>
          <w:rtl/>
        </w:rPr>
        <w:t>الابريسم</w:t>
      </w:r>
      <w:proofErr w:type="spellEnd"/>
      <w:r>
        <w:rPr>
          <w:rFonts w:ascii="Arial" w:hAnsi="Arial" w:cs="Arial"/>
          <w:sz w:val="28"/>
          <w:szCs w:val="28"/>
          <w:rtl/>
        </w:rPr>
        <w:t xml:space="preserve"> فحليته ثابتة بال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D837F9" w:rsidRPr="00D837F9">
        <w:rPr>
          <w:rFonts w:ascii="Arial" w:hAnsi="Arial" w:cs="Arial"/>
          <w:sz w:val="28"/>
          <w:szCs w:val="28"/>
          <w:rtl/>
        </w:rPr>
        <w:t>صل،</w:t>
      </w:r>
      <w:r>
        <w:rPr>
          <w:rFonts w:ascii="Arial" w:hAnsi="Arial" w:cs="Arial"/>
          <w:sz w:val="28"/>
          <w:szCs w:val="28"/>
          <w:rtl/>
        </w:rPr>
        <w:t xml:space="preserve"> بعد</w:t>
      </w:r>
      <w:bookmarkStart w:id="0" w:name="_GoBack"/>
      <w:bookmarkEnd w:id="0"/>
      <w:r>
        <w:rPr>
          <w:rFonts w:ascii="Arial" w:hAnsi="Arial" w:cs="Arial"/>
          <w:sz w:val="28"/>
          <w:szCs w:val="28"/>
          <w:rtl/>
        </w:rPr>
        <w:t xml:space="preserve">ما فرقنا بين الحرير وبين </w:t>
      </w:r>
      <w:proofErr w:type="spellStart"/>
      <w:r>
        <w:rPr>
          <w:rFonts w:ascii="Arial" w:hAnsi="Arial" w:cs="Arial"/>
          <w:sz w:val="28"/>
          <w:szCs w:val="28"/>
          <w:rtl/>
        </w:rPr>
        <w:t>ال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D837F9" w:rsidRPr="00D837F9">
        <w:rPr>
          <w:rFonts w:ascii="Arial" w:hAnsi="Arial" w:cs="Arial"/>
          <w:sz w:val="28"/>
          <w:szCs w:val="28"/>
          <w:rtl/>
        </w:rPr>
        <w:t>بريسم</w:t>
      </w:r>
      <w:proofErr w:type="spellEnd"/>
      <w:r w:rsidR="00D837F9" w:rsidRPr="00D837F9">
        <w:rPr>
          <w:rFonts w:ascii="Arial" w:hAnsi="Arial" w:cs="Arial"/>
          <w:sz w:val="28"/>
          <w:szCs w:val="28"/>
          <w:rtl/>
        </w:rPr>
        <w:t xml:space="preserve"> وقلنا الروايات </w:t>
      </w:r>
      <w:r>
        <w:rPr>
          <w:rFonts w:ascii="Arial" w:hAnsi="Arial" w:cs="Arial"/>
          <w:sz w:val="28"/>
          <w:szCs w:val="28"/>
          <w:rtl/>
        </w:rPr>
        <w:t>الواردة في الحرير مختصة بالحرير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D837F9" w:rsidRPr="00D837F9" w:rsidRDefault="00D837F9" w:rsidP="00A0743D">
      <w:pPr>
        <w:rPr>
          <w:rFonts w:ascii="Arial" w:hAnsi="Arial" w:cs="Arial"/>
          <w:sz w:val="28"/>
          <w:szCs w:val="28"/>
          <w:rtl/>
        </w:rPr>
      </w:pPr>
      <w:r w:rsidRPr="00D837F9">
        <w:rPr>
          <w:rFonts w:ascii="Arial" w:hAnsi="Arial" w:cs="Arial"/>
          <w:sz w:val="28"/>
          <w:szCs w:val="28"/>
          <w:rtl/>
        </w:rPr>
        <w:t xml:space="preserve">والعلم عند الله سبحانه وحده والحمد لله رب العالمين. </w:t>
      </w:r>
    </w:p>
    <w:p w:rsidR="00D837F9" w:rsidRDefault="00D837F9" w:rsidP="00D837F9">
      <w:pPr>
        <w:jc w:val="center"/>
        <w:rPr>
          <w:rFonts w:ascii="Arial" w:hAnsi="Arial" w:cs="Arial"/>
          <w:sz w:val="28"/>
          <w:szCs w:val="28"/>
          <w:rtl/>
        </w:rPr>
      </w:pPr>
    </w:p>
    <w:p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7F9"/>
    <w:rsid w:val="001832D6"/>
    <w:rsid w:val="002B6D90"/>
    <w:rsid w:val="00303C68"/>
    <w:rsid w:val="00306F07"/>
    <w:rsid w:val="005C211D"/>
    <w:rsid w:val="005F72A1"/>
    <w:rsid w:val="0071597F"/>
    <w:rsid w:val="00764299"/>
    <w:rsid w:val="00811EC9"/>
    <w:rsid w:val="008E08E7"/>
    <w:rsid w:val="00955065"/>
    <w:rsid w:val="00A0743D"/>
    <w:rsid w:val="00AE603B"/>
    <w:rsid w:val="00C01E5E"/>
    <w:rsid w:val="00C1059D"/>
    <w:rsid w:val="00CD3AB8"/>
    <w:rsid w:val="00D837F9"/>
    <w:rsid w:val="00F508D2"/>
    <w:rsid w:val="00F5680D"/>
    <w:rsid w:val="00F62113"/>
    <w:rsid w:val="00FA14A1"/>
    <w:rsid w:val="00FA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7F9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D837F9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D837F9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7F9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D837F9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D837F9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94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2240</TotalTime>
  <Pages>1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8</cp:revision>
  <dcterms:created xsi:type="dcterms:W3CDTF">2024-10-09T18:33:00Z</dcterms:created>
  <dcterms:modified xsi:type="dcterms:W3CDTF">2024-10-12T04:59:00Z</dcterms:modified>
</cp:coreProperties>
</file>