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BC7" w:rsidRPr="00412266" w:rsidRDefault="00403BC7" w:rsidP="00403BC7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28 ربيع الأول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403BC7" w:rsidRPr="00412266" w:rsidRDefault="00403BC7" w:rsidP="00952A00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الأربعاء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bookmarkStart w:id="0" w:name="_GoBack"/>
      <w:r>
        <w:rPr>
          <w:rFonts w:ascii="Arial" w:hAnsi="Arial" w:cs="Arial" w:hint="cs"/>
          <w:sz w:val="28"/>
          <w:szCs w:val="28"/>
          <w:rtl/>
        </w:rPr>
        <w:t>2</w:t>
      </w:r>
      <w:r w:rsidR="00952A00">
        <w:rPr>
          <w:rFonts w:ascii="Arial" w:hAnsi="Arial" w:cs="Arial" w:hint="cs"/>
          <w:sz w:val="28"/>
          <w:szCs w:val="28"/>
          <w:rtl/>
        </w:rPr>
        <w:t xml:space="preserve"> -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="00952A00">
        <w:rPr>
          <w:rFonts w:ascii="Arial" w:hAnsi="Arial" w:cs="Arial" w:hint="cs"/>
          <w:sz w:val="28"/>
          <w:szCs w:val="28"/>
          <w:rtl/>
        </w:rPr>
        <w:t>10</w:t>
      </w:r>
      <w:r w:rsidRPr="00412266">
        <w:rPr>
          <w:rFonts w:ascii="Arial" w:hAnsi="Arial" w:cs="Arial"/>
          <w:sz w:val="28"/>
          <w:szCs w:val="28"/>
          <w:rtl/>
        </w:rPr>
        <w:t xml:space="preserve"> </w:t>
      </w:r>
      <w:r w:rsidR="00952A00">
        <w:rPr>
          <w:rFonts w:ascii="Arial" w:hAnsi="Arial" w:cs="Arial" w:hint="cs"/>
          <w:sz w:val="28"/>
          <w:szCs w:val="28"/>
          <w:rtl/>
        </w:rPr>
        <w:t>-</w:t>
      </w:r>
      <w:r w:rsidRPr="00412266">
        <w:rPr>
          <w:rFonts w:ascii="Arial" w:hAnsi="Arial" w:cs="Arial"/>
          <w:sz w:val="28"/>
          <w:szCs w:val="28"/>
          <w:rtl/>
        </w:rPr>
        <w:t>2024‏</w:t>
      </w:r>
      <w:bookmarkEnd w:id="0"/>
    </w:p>
    <w:p w:rsidR="00403BC7" w:rsidRPr="00412266" w:rsidRDefault="002E0439" w:rsidP="007D3B7C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403BC7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403BC7">
        <w:rPr>
          <w:rFonts w:ascii="Arial" w:hAnsi="Arial" w:cs="Arial" w:hint="cs"/>
          <w:sz w:val="28"/>
          <w:szCs w:val="28"/>
          <w:rtl/>
        </w:rPr>
        <w:t xml:space="preserve">الصلاة </w:t>
      </w:r>
      <w:r w:rsidR="007D3B7C">
        <w:rPr>
          <w:rFonts w:ascii="Arial" w:hAnsi="Arial" w:cs="Arial" w:hint="cs"/>
          <w:sz w:val="28"/>
          <w:szCs w:val="28"/>
          <w:rtl/>
        </w:rPr>
        <w:t>بالمحشو بالحرير</w:t>
      </w:r>
    </w:p>
    <w:p w:rsidR="00403BC7" w:rsidRDefault="00403BC7" w:rsidP="00403BC7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DB0094" w:rsidRDefault="00403BC7" w:rsidP="002E0439">
      <w:pPr>
        <w:rPr>
          <w:rFonts w:ascii="Arial" w:hAnsi="Arial" w:cs="Arial"/>
          <w:sz w:val="28"/>
          <w:szCs w:val="28"/>
          <w:rtl/>
        </w:rPr>
      </w:pPr>
      <w:r w:rsidRPr="00DB0094">
        <w:rPr>
          <w:rFonts w:ascii="Arial" w:hAnsi="Arial" w:cs="Arial" w:hint="cs"/>
          <w:sz w:val="28"/>
          <w:szCs w:val="28"/>
          <w:rtl/>
        </w:rPr>
        <w:t xml:space="preserve">أفتى </w:t>
      </w:r>
      <w:proofErr w:type="spellStart"/>
      <w:r w:rsidRPr="00DB0094">
        <w:rPr>
          <w:rFonts w:ascii="Arial" w:hAnsi="Arial" w:cs="Arial" w:hint="cs"/>
          <w:sz w:val="28"/>
          <w:szCs w:val="28"/>
          <w:rtl/>
        </w:rPr>
        <w:t>اليزدي</w:t>
      </w:r>
      <w:proofErr w:type="spellEnd"/>
      <w:r w:rsidRPr="00DB0094">
        <w:rPr>
          <w:rFonts w:ascii="Arial" w:hAnsi="Arial" w:cs="Arial" w:hint="cs"/>
          <w:sz w:val="28"/>
          <w:szCs w:val="28"/>
          <w:rtl/>
        </w:rPr>
        <w:t xml:space="preserve"> (رض) </w:t>
      </w:r>
      <w:r w:rsidR="00DB0094">
        <w:rPr>
          <w:rFonts w:ascii="Arial" w:hAnsi="Arial" w:cs="Arial" w:hint="cs"/>
          <w:sz w:val="28"/>
          <w:szCs w:val="28"/>
          <w:rtl/>
        </w:rPr>
        <w:t>بعدم جواز جعل</w:t>
      </w:r>
      <w:r w:rsidR="00DB0094" w:rsidRPr="00DB0094">
        <w:rPr>
          <w:rFonts w:ascii="Arial" w:hAnsi="Arial" w:cs="Arial" w:hint="cs"/>
          <w:sz w:val="28"/>
          <w:szCs w:val="28"/>
          <w:rtl/>
        </w:rPr>
        <w:t xml:space="preserve"> بطانة الثوب </w:t>
      </w:r>
      <w:r w:rsidR="00DB0094">
        <w:rPr>
          <w:rFonts w:ascii="Arial" w:hAnsi="Arial" w:cs="Arial" w:hint="cs"/>
          <w:sz w:val="28"/>
          <w:szCs w:val="28"/>
          <w:rtl/>
        </w:rPr>
        <w:t>من الحرير.</w:t>
      </w:r>
    </w:p>
    <w:p w:rsidR="00DB0094" w:rsidRDefault="00DB0094" w:rsidP="002E0439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هنا </w:t>
      </w:r>
      <w:r w:rsidRPr="00DB0094">
        <w:rPr>
          <w:rFonts w:ascii="Arial" w:hAnsi="Arial" w:cs="Arial" w:hint="cs"/>
          <w:sz w:val="28"/>
          <w:szCs w:val="28"/>
          <w:rtl/>
        </w:rPr>
        <w:t xml:space="preserve">وقعت 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مشكلة </w:t>
      </w:r>
      <w:r>
        <w:rPr>
          <w:rFonts w:ascii="Arial" w:hAnsi="Arial" w:cs="Arial" w:hint="cs"/>
          <w:sz w:val="28"/>
          <w:szCs w:val="28"/>
          <w:rtl/>
        </w:rPr>
        <w:t>في كلمات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 الأعلام (رض)</w:t>
      </w:r>
      <w:r>
        <w:rPr>
          <w:rFonts w:ascii="Arial" w:hAnsi="Arial" w:cs="Arial" w:hint="cs"/>
          <w:sz w:val="28"/>
          <w:szCs w:val="28"/>
          <w:rtl/>
        </w:rPr>
        <w:t>،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 منهم السيد حكيم الفقهاء (رض) وسيدنا الأستاذ (رض) وهي </w:t>
      </w:r>
      <w:r>
        <w:rPr>
          <w:rFonts w:ascii="Arial" w:hAnsi="Arial" w:cs="Arial" w:hint="cs"/>
          <w:sz w:val="28"/>
          <w:szCs w:val="28"/>
          <w:rtl/>
        </w:rPr>
        <w:t>دعوى انحصار صدق اللبس فيما يكون ثوباً</w:t>
      </w:r>
      <w:r w:rsidR="00403BC7" w:rsidRPr="00DB0094">
        <w:rPr>
          <w:rFonts w:ascii="Arial" w:hAnsi="Arial" w:cs="Arial" w:hint="cs"/>
          <w:sz w:val="28"/>
          <w:szCs w:val="28"/>
          <w:rtl/>
        </w:rPr>
        <w:t>، و</w:t>
      </w:r>
      <w:r>
        <w:rPr>
          <w:rFonts w:ascii="Arial" w:hAnsi="Arial" w:cs="Arial" w:hint="cs"/>
          <w:sz w:val="28"/>
          <w:szCs w:val="28"/>
          <w:rtl/>
        </w:rPr>
        <w:t xml:space="preserve">هذا 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هو الظاهر من حكيم الفقهاء (رض) بل هو ملموس من كلام </w:t>
      </w:r>
      <w:proofErr w:type="spellStart"/>
      <w:r w:rsidR="00403BC7" w:rsidRPr="00DB0094">
        <w:rPr>
          <w:rFonts w:ascii="Arial" w:hAnsi="Arial" w:cs="Arial" w:hint="cs"/>
          <w:sz w:val="28"/>
          <w:szCs w:val="28"/>
          <w:rtl/>
        </w:rPr>
        <w:t>اليزدي</w:t>
      </w:r>
      <w:proofErr w:type="spellEnd"/>
      <w:r w:rsidR="00403BC7" w:rsidRPr="00DB0094">
        <w:rPr>
          <w:rFonts w:ascii="Arial" w:hAnsi="Arial" w:cs="Arial" w:hint="cs"/>
          <w:sz w:val="28"/>
          <w:szCs w:val="28"/>
          <w:rtl/>
        </w:rPr>
        <w:t xml:space="preserve"> (رض)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DB0094" w:rsidRDefault="00403BC7" w:rsidP="002E0439">
      <w:pPr>
        <w:ind w:firstLine="0"/>
        <w:rPr>
          <w:rFonts w:ascii="Arial" w:hAnsi="Arial" w:cs="Arial"/>
          <w:sz w:val="28"/>
          <w:szCs w:val="28"/>
          <w:rtl/>
        </w:rPr>
      </w:pPr>
      <w:r w:rsidRPr="00DB0094">
        <w:rPr>
          <w:rFonts w:ascii="Arial" w:hAnsi="Arial" w:cs="Arial" w:hint="cs"/>
          <w:sz w:val="28"/>
          <w:szCs w:val="28"/>
          <w:rtl/>
        </w:rPr>
        <w:t xml:space="preserve"> </w:t>
      </w:r>
      <w:r w:rsidR="00DB0094">
        <w:rPr>
          <w:rFonts w:ascii="Arial" w:hAnsi="Arial" w:cs="Arial" w:hint="cs"/>
          <w:sz w:val="28"/>
          <w:szCs w:val="28"/>
          <w:rtl/>
        </w:rPr>
        <w:t>كما أن الظاهر</w:t>
      </w:r>
      <w:r w:rsidRPr="00DB0094">
        <w:rPr>
          <w:rFonts w:ascii="Arial" w:hAnsi="Arial" w:cs="Arial" w:hint="cs"/>
          <w:sz w:val="28"/>
          <w:szCs w:val="28"/>
          <w:rtl/>
        </w:rPr>
        <w:t xml:space="preserve"> </w:t>
      </w:r>
      <w:r w:rsidR="00DB0094">
        <w:rPr>
          <w:rFonts w:ascii="Arial" w:hAnsi="Arial" w:cs="Arial" w:hint="cs"/>
          <w:sz w:val="28"/>
          <w:szCs w:val="28"/>
          <w:rtl/>
        </w:rPr>
        <w:t>من</w:t>
      </w:r>
      <w:r w:rsidRPr="00DB0094">
        <w:rPr>
          <w:rFonts w:ascii="Arial" w:hAnsi="Arial" w:cs="Arial" w:hint="cs"/>
          <w:sz w:val="28"/>
          <w:szCs w:val="28"/>
          <w:rtl/>
        </w:rPr>
        <w:t xml:space="preserve"> كلماتهم </w:t>
      </w:r>
      <w:r w:rsidR="00DB0094">
        <w:rPr>
          <w:rFonts w:ascii="Arial" w:hAnsi="Arial" w:cs="Arial" w:hint="cs"/>
          <w:sz w:val="28"/>
          <w:szCs w:val="28"/>
          <w:rtl/>
        </w:rPr>
        <w:t xml:space="preserve">اشتراط </w:t>
      </w:r>
      <w:r w:rsidRPr="00DB0094">
        <w:rPr>
          <w:rFonts w:ascii="Arial" w:hAnsi="Arial" w:cs="Arial" w:hint="cs"/>
          <w:sz w:val="28"/>
          <w:szCs w:val="28"/>
          <w:rtl/>
        </w:rPr>
        <w:t>اشتمال</w:t>
      </w:r>
      <w:r w:rsidR="00DB0094">
        <w:rPr>
          <w:rFonts w:ascii="Arial" w:hAnsi="Arial" w:cs="Arial" w:hint="cs"/>
          <w:sz w:val="28"/>
          <w:szCs w:val="28"/>
          <w:rtl/>
        </w:rPr>
        <w:t xml:space="preserve">  الثوب.</w:t>
      </w:r>
    </w:p>
    <w:p w:rsidR="00E25C0F" w:rsidRDefault="00403BC7" w:rsidP="002E0439">
      <w:pPr>
        <w:ind w:firstLine="0"/>
        <w:rPr>
          <w:rFonts w:ascii="Arial" w:hAnsi="Arial" w:cs="Arial"/>
          <w:sz w:val="28"/>
          <w:szCs w:val="28"/>
          <w:rtl/>
        </w:rPr>
      </w:pPr>
      <w:r w:rsidRPr="00DB0094">
        <w:rPr>
          <w:rFonts w:ascii="Arial" w:hAnsi="Arial" w:cs="Arial" w:hint="cs"/>
          <w:sz w:val="28"/>
          <w:szCs w:val="28"/>
          <w:rtl/>
        </w:rPr>
        <w:t>و</w:t>
      </w:r>
      <w:r w:rsidR="00E25C0F">
        <w:rPr>
          <w:rFonts w:ascii="Arial" w:hAnsi="Arial" w:cs="Arial" w:hint="cs"/>
          <w:sz w:val="28"/>
          <w:szCs w:val="28"/>
          <w:rtl/>
        </w:rPr>
        <w:t xml:space="preserve">لعل من </w:t>
      </w:r>
      <w:r w:rsidRPr="00DB0094">
        <w:rPr>
          <w:rFonts w:ascii="Arial" w:hAnsi="Arial" w:cs="Arial" w:hint="cs"/>
          <w:sz w:val="28"/>
          <w:szCs w:val="28"/>
          <w:rtl/>
        </w:rPr>
        <w:t xml:space="preserve">استفاد </w:t>
      </w:r>
      <w:r w:rsidR="00E25C0F">
        <w:rPr>
          <w:rFonts w:ascii="Arial" w:hAnsi="Arial" w:cs="Arial" w:hint="cs"/>
          <w:sz w:val="28"/>
          <w:szCs w:val="28"/>
          <w:rtl/>
        </w:rPr>
        <w:t xml:space="preserve">ذلك ـ كالسيد الأستاذ (رض) ـ استفاده </w:t>
      </w:r>
      <w:r w:rsidRPr="00DB0094">
        <w:rPr>
          <w:rFonts w:ascii="Arial" w:hAnsi="Arial" w:cs="Arial" w:hint="cs"/>
          <w:sz w:val="28"/>
          <w:szCs w:val="28"/>
          <w:rtl/>
        </w:rPr>
        <w:t xml:space="preserve">من رواية الريان بن سلط </w:t>
      </w:r>
      <w:r w:rsidR="00E25C0F">
        <w:rPr>
          <w:rFonts w:ascii="Arial" w:hAnsi="Arial" w:cs="Arial" w:hint="cs"/>
          <w:sz w:val="28"/>
          <w:szCs w:val="28"/>
          <w:rtl/>
        </w:rPr>
        <w:t>وهي ا</w:t>
      </w:r>
      <w:r w:rsidR="00E25C0F" w:rsidRPr="00DB0094">
        <w:rPr>
          <w:rFonts w:ascii="Arial" w:hAnsi="Arial" w:cs="Arial" w:hint="cs"/>
          <w:sz w:val="28"/>
          <w:szCs w:val="28"/>
          <w:rtl/>
        </w:rPr>
        <w:t xml:space="preserve">لرواية الثانية </w:t>
      </w:r>
      <w:r w:rsidR="00E25C0F">
        <w:rPr>
          <w:rFonts w:ascii="Arial" w:hAnsi="Arial" w:cs="Arial" w:hint="cs"/>
          <w:sz w:val="28"/>
          <w:szCs w:val="28"/>
          <w:rtl/>
        </w:rPr>
        <w:t xml:space="preserve">من </w:t>
      </w:r>
      <w:r w:rsidR="00E25C0F" w:rsidRPr="00DB0094">
        <w:rPr>
          <w:rFonts w:ascii="Arial" w:hAnsi="Arial" w:cs="Arial" w:hint="cs"/>
          <w:sz w:val="28"/>
          <w:szCs w:val="28"/>
          <w:rtl/>
        </w:rPr>
        <w:t>الباب الخامس من أبواب لباس المصلي</w:t>
      </w:r>
      <w:r w:rsidR="00E25C0F">
        <w:rPr>
          <w:rFonts w:ascii="Arial" w:hAnsi="Arial" w:cs="Arial" w:hint="cs"/>
          <w:sz w:val="28"/>
          <w:szCs w:val="28"/>
          <w:rtl/>
        </w:rPr>
        <w:t>:</w:t>
      </w:r>
      <w:r w:rsidR="00E25C0F" w:rsidRPr="008610AA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8610AA">
        <w:rPr>
          <w:rFonts w:ascii="Arial" w:hAnsi="Arial" w:cs="Arial" w:hint="cs"/>
          <w:b/>
          <w:bCs/>
          <w:sz w:val="28"/>
          <w:szCs w:val="28"/>
          <w:rtl/>
        </w:rPr>
        <w:t>قال سألت الرضا عن لبس فراء السمور والسنج</w:t>
      </w:r>
      <w:r w:rsidR="00E25C0F" w:rsidRPr="008610AA">
        <w:rPr>
          <w:rFonts w:ascii="Arial" w:hAnsi="Arial" w:cs="Arial" w:hint="cs"/>
          <w:b/>
          <w:bCs/>
          <w:sz w:val="28"/>
          <w:szCs w:val="28"/>
          <w:rtl/>
        </w:rPr>
        <w:t>اب والحواصل وما أشبهها والمناطق</w:t>
      </w:r>
      <w:r w:rsidRPr="008610AA">
        <w:rPr>
          <w:rFonts w:ascii="Arial" w:hAnsi="Arial" w:cs="Arial" w:hint="cs"/>
          <w:b/>
          <w:bCs/>
          <w:sz w:val="28"/>
          <w:szCs w:val="28"/>
          <w:rtl/>
        </w:rPr>
        <w:t xml:space="preserve">، </w:t>
      </w:r>
      <w:proofErr w:type="spellStart"/>
      <w:r w:rsidR="00E25C0F" w:rsidRPr="008610AA">
        <w:rPr>
          <w:rFonts w:ascii="Arial" w:hAnsi="Arial" w:cs="Arial"/>
          <w:b/>
          <w:bCs/>
          <w:sz w:val="28"/>
          <w:szCs w:val="28"/>
          <w:rtl/>
        </w:rPr>
        <w:t>والكيمخت</w:t>
      </w:r>
      <w:proofErr w:type="spellEnd"/>
      <w:r w:rsidR="00E25C0F" w:rsidRPr="008610AA">
        <w:rPr>
          <w:rFonts w:ascii="Arial" w:hAnsi="Arial" w:cs="Arial"/>
          <w:b/>
          <w:bCs/>
          <w:sz w:val="28"/>
          <w:szCs w:val="28"/>
          <w:rtl/>
        </w:rPr>
        <w:t xml:space="preserve"> والمحشو بالقز</w:t>
      </w:r>
      <w:r w:rsidR="00E25C0F" w:rsidRPr="008610AA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E25C0F" w:rsidRPr="008610AA">
        <w:rPr>
          <w:rFonts w:ascii="Arial" w:hAnsi="Arial" w:cs="Arial"/>
          <w:b/>
          <w:bCs/>
          <w:sz w:val="28"/>
          <w:szCs w:val="28"/>
          <w:rtl/>
        </w:rPr>
        <w:t>والخفاف من أصناف الجلود؟ فقال: لا بأس بهذا كله إلا بالثعالب</w:t>
      </w:r>
      <w:r w:rsidR="00E25C0F" w:rsidRPr="008610AA">
        <w:rPr>
          <w:rFonts w:ascii="Arial" w:hAnsi="Arial" w:cs="Arial" w:hint="cs"/>
          <w:b/>
          <w:bCs/>
          <w:sz w:val="28"/>
          <w:szCs w:val="28"/>
          <w:rtl/>
        </w:rPr>
        <w:t xml:space="preserve">. </w:t>
      </w:r>
    </w:p>
    <w:p w:rsidR="008610AA" w:rsidRDefault="00403BC7" w:rsidP="002E0439">
      <w:pPr>
        <w:ind w:firstLine="0"/>
        <w:rPr>
          <w:rFonts w:ascii="Arial" w:hAnsi="Arial" w:cs="Arial"/>
          <w:sz w:val="28"/>
          <w:szCs w:val="28"/>
          <w:rtl/>
        </w:rPr>
      </w:pPr>
      <w:r w:rsidRPr="00DB0094">
        <w:rPr>
          <w:rFonts w:ascii="Arial" w:hAnsi="Arial" w:cs="Arial" w:hint="cs"/>
          <w:sz w:val="28"/>
          <w:szCs w:val="28"/>
          <w:rtl/>
        </w:rPr>
        <w:t xml:space="preserve"> </w:t>
      </w:r>
      <w:r w:rsidR="00E25C0F">
        <w:rPr>
          <w:rFonts w:ascii="Arial" w:hAnsi="Arial" w:cs="Arial" w:hint="cs"/>
          <w:sz w:val="28"/>
          <w:szCs w:val="28"/>
          <w:rtl/>
        </w:rPr>
        <w:t xml:space="preserve">لعل </w:t>
      </w:r>
      <w:r w:rsidRPr="00DB0094">
        <w:rPr>
          <w:rFonts w:ascii="Arial" w:hAnsi="Arial" w:cs="Arial" w:hint="cs"/>
          <w:sz w:val="28"/>
          <w:szCs w:val="28"/>
          <w:rtl/>
        </w:rPr>
        <w:t xml:space="preserve">السيد الأستاذ </w:t>
      </w:r>
      <w:r w:rsidR="00E25C0F" w:rsidRPr="00DB0094">
        <w:rPr>
          <w:rFonts w:ascii="Arial" w:hAnsi="Arial" w:cs="Arial" w:hint="cs"/>
          <w:sz w:val="28"/>
          <w:szCs w:val="28"/>
          <w:rtl/>
        </w:rPr>
        <w:t xml:space="preserve">فهم </w:t>
      </w:r>
      <w:r w:rsidRPr="00DB0094">
        <w:rPr>
          <w:rFonts w:ascii="Arial" w:hAnsi="Arial" w:cs="Arial" w:hint="cs"/>
          <w:sz w:val="28"/>
          <w:szCs w:val="28"/>
          <w:rtl/>
        </w:rPr>
        <w:t>من هذه الرواية أنه لا</w:t>
      </w:r>
      <w:r w:rsidR="00E25C0F">
        <w:rPr>
          <w:rFonts w:ascii="Arial" w:hAnsi="Arial" w:cs="Arial" w:hint="cs"/>
          <w:sz w:val="28"/>
          <w:szCs w:val="28"/>
          <w:rtl/>
        </w:rPr>
        <w:t xml:space="preserve"> </w:t>
      </w:r>
      <w:r w:rsidRPr="00DB0094">
        <w:rPr>
          <w:rFonts w:ascii="Arial" w:hAnsi="Arial" w:cs="Arial" w:hint="cs"/>
          <w:sz w:val="28"/>
          <w:szCs w:val="28"/>
          <w:rtl/>
        </w:rPr>
        <w:t>بد أن يكون ثوباً</w:t>
      </w:r>
      <w:r w:rsidR="00E25C0F" w:rsidRPr="00E25C0F">
        <w:rPr>
          <w:rFonts w:ascii="Arial" w:hAnsi="Arial" w:cs="Arial" w:hint="cs"/>
          <w:sz w:val="28"/>
          <w:szCs w:val="28"/>
          <w:rtl/>
        </w:rPr>
        <w:t xml:space="preserve"> </w:t>
      </w:r>
      <w:r w:rsidR="00E25C0F">
        <w:rPr>
          <w:rFonts w:ascii="Arial" w:hAnsi="Arial" w:cs="Arial" w:hint="cs"/>
          <w:sz w:val="28"/>
          <w:szCs w:val="28"/>
          <w:rtl/>
        </w:rPr>
        <w:t>لكي يصدق اللبس، أ</w:t>
      </w:r>
      <w:r w:rsidRPr="00DB0094">
        <w:rPr>
          <w:rFonts w:ascii="Arial" w:hAnsi="Arial" w:cs="Arial" w:hint="cs"/>
          <w:sz w:val="28"/>
          <w:szCs w:val="28"/>
          <w:rtl/>
        </w:rPr>
        <w:t>ما إذا كان محشو</w:t>
      </w:r>
      <w:r w:rsidR="00E25C0F">
        <w:rPr>
          <w:rFonts w:ascii="Arial" w:hAnsi="Arial" w:cs="Arial" w:hint="cs"/>
          <w:sz w:val="28"/>
          <w:szCs w:val="28"/>
          <w:rtl/>
        </w:rPr>
        <w:t>اً</w:t>
      </w:r>
      <w:r w:rsidRPr="00DB0094">
        <w:rPr>
          <w:rFonts w:ascii="Arial" w:hAnsi="Arial" w:cs="Arial" w:hint="cs"/>
          <w:sz w:val="28"/>
          <w:szCs w:val="28"/>
          <w:rtl/>
        </w:rPr>
        <w:t xml:space="preserve"> بالقز</w:t>
      </w:r>
      <w:r w:rsidR="00E25C0F">
        <w:rPr>
          <w:rFonts w:ascii="Arial" w:hAnsi="Arial" w:cs="Arial" w:hint="cs"/>
          <w:sz w:val="28"/>
          <w:szCs w:val="28"/>
          <w:rtl/>
        </w:rPr>
        <w:t xml:space="preserve"> مثلاً ف</w:t>
      </w:r>
      <w:r w:rsidRPr="00DB0094">
        <w:rPr>
          <w:rFonts w:ascii="Arial" w:hAnsi="Arial" w:cs="Arial" w:hint="cs"/>
          <w:sz w:val="28"/>
          <w:szCs w:val="28"/>
          <w:rtl/>
        </w:rPr>
        <w:t xml:space="preserve">ليس </w:t>
      </w:r>
      <w:r w:rsidR="008610AA">
        <w:rPr>
          <w:rFonts w:ascii="Arial" w:hAnsi="Arial" w:cs="Arial" w:hint="cs"/>
          <w:sz w:val="28"/>
          <w:szCs w:val="28"/>
          <w:rtl/>
        </w:rPr>
        <w:t>ثوباً</w:t>
      </w:r>
      <w:r w:rsidRPr="00DB0094">
        <w:rPr>
          <w:rFonts w:ascii="Arial" w:hAnsi="Arial" w:cs="Arial" w:hint="cs"/>
          <w:sz w:val="28"/>
          <w:szCs w:val="28"/>
          <w:rtl/>
        </w:rPr>
        <w:t xml:space="preserve">، وكذلك </w:t>
      </w:r>
      <w:r w:rsidR="00E25C0F">
        <w:rPr>
          <w:rFonts w:ascii="Arial" w:hAnsi="Arial" w:cs="Arial" w:hint="cs"/>
          <w:sz w:val="28"/>
          <w:szCs w:val="28"/>
          <w:rtl/>
        </w:rPr>
        <w:t>ال</w:t>
      </w:r>
      <w:r w:rsidRPr="00DB0094">
        <w:rPr>
          <w:rFonts w:ascii="Arial" w:hAnsi="Arial" w:cs="Arial" w:hint="cs"/>
          <w:sz w:val="28"/>
          <w:szCs w:val="28"/>
          <w:rtl/>
        </w:rPr>
        <w:t>مناطق ليس</w:t>
      </w:r>
      <w:r w:rsidR="008610AA">
        <w:rPr>
          <w:rFonts w:ascii="Arial" w:hAnsi="Arial" w:cs="Arial" w:hint="cs"/>
          <w:sz w:val="28"/>
          <w:szCs w:val="28"/>
          <w:rtl/>
        </w:rPr>
        <w:t>ت</w:t>
      </w:r>
      <w:r w:rsidRPr="00DB0094">
        <w:rPr>
          <w:rFonts w:ascii="Arial" w:hAnsi="Arial" w:cs="Arial" w:hint="cs"/>
          <w:sz w:val="28"/>
          <w:szCs w:val="28"/>
          <w:rtl/>
        </w:rPr>
        <w:t xml:space="preserve"> ثوباً، والشرط في </w:t>
      </w:r>
      <w:r w:rsidR="008610AA">
        <w:rPr>
          <w:rFonts w:ascii="Arial" w:hAnsi="Arial" w:cs="Arial" w:hint="cs"/>
          <w:sz w:val="28"/>
          <w:szCs w:val="28"/>
          <w:rtl/>
        </w:rPr>
        <w:t xml:space="preserve">المنع </w:t>
      </w:r>
      <w:r w:rsidRPr="00DB0094">
        <w:rPr>
          <w:rFonts w:ascii="Arial" w:hAnsi="Arial" w:cs="Arial" w:hint="cs"/>
          <w:sz w:val="28"/>
          <w:szCs w:val="28"/>
          <w:rtl/>
        </w:rPr>
        <w:t>صدق لبس الثوب وك</w:t>
      </w:r>
      <w:r w:rsidR="008610AA">
        <w:rPr>
          <w:rFonts w:ascii="Arial" w:hAnsi="Arial" w:cs="Arial" w:hint="cs"/>
          <w:sz w:val="28"/>
          <w:szCs w:val="28"/>
          <w:rtl/>
        </w:rPr>
        <w:t>ذلك إذا كان يستر شيئاً من الجسم.</w:t>
      </w:r>
    </w:p>
    <w:p w:rsidR="00807790" w:rsidRDefault="00403BC7" w:rsidP="002E0439">
      <w:pPr>
        <w:ind w:firstLine="0"/>
        <w:rPr>
          <w:rFonts w:ascii="Arial" w:hAnsi="Arial" w:cs="Arial"/>
          <w:sz w:val="28"/>
          <w:szCs w:val="28"/>
          <w:rtl/>
        </w:rPr>
      </w:pPr>
      <w:r w:rsidRPr="00DB0094">
        <w:rPr>
          <w:rFonts w:ascii="Arial" w:hAnsi="Arial" w:cs="Arial" w:hint="cs"/>
          <w:sz w:val="28"/>
          <w:szCs w:val="28"/>
          <w:rtl/>
        </w:rPr>
        <w:t xml:space="preserve"> وكذلك الرواية </w:t>
      </w:r>
      <w:r w:rsidR="008610AA">
        <w:rPr>
          <w:rFonts w:ascii="Arial" w:hAnsi="Arial" w:cs="Arial" w:hint="cs"/>
          <w:sz w:val="28"/>
          <w:szCs w:val="28"/>
          <w:rtl/>
        </w:rPr>
        <w:t>الأولى من ال</w:t>
      </w:r>
      <w:r w:rsidRPr="00DB0094">
        <w:rPr>
          <w:rFonts w:ascii="Arial" w:hAnsi="Arial" w:cs="Arial" w:hint="cs"/>
          <w:sz w:val="28"/>
          <w:szCs w:val="28"/>
          <w:rtl/>
        </w:rPr>
        <w:t xml:space="preserve">باب </w:t>
      </w:r>
      <w:r w:rsidR="008610AA">
        <w:rPr>
          <w:rFonts w:ascii="Arial" w:hAnsi="Arial" w:cs="Arial" w:hint="cs"/>
          <w:sz w:val="28"/>
          <w:szCs w:val="28"/>
          <w:rtl/>
        </w:rPr>
        <w:t>السابع والأربعين</w:t>
      </w:r>
      <w:r w:rsidR="00807790">
        <w:rPr>
          <w:rFonts w:ascii="Arial" w:hAnsi="Arial" w:cs="Arial" w:hint="cs"/>
          <w:sz w:val="28"/>
          <w:szCs w:val="28"/>
          <w:rtl/>
        </w:rPr>
        <w:t xml:space="preserve"> من أبواب لباس المصلي وهي </w:t>
      </w:r>
      <w:r w:rsidRPr="00DB0094">
        <w:rPr>
          <w:rFonts w:ascii="Arial" w:hAnsi="Arial" w:cs="Arial" w:hint="cs"/>
          <w:sz w:val="28"/>
          <w:szCs w:val="28"/>
          <w:rtl/>
        </w:rPr>
        <w:t xml:space="preserve">رواية حسين بن سعيد، </w:t>
      </w:r>
      <w:r w:rsidR="00807790">
        <w:rPr>
          <w:rFonts w:ascii="Arial" w:hAnsi="Arial" w:cs="Arial" w:hint="cs"/>
          <w:sz w:val="28"/>
          <w:szCs w:val="28"/>
          <w:rtl/>
        </w:rPr>
        <w:t>وهي</w:t>
      </w:r>
      <w:r w:rsidRPr="00DB0094">
        <w:rPr>
          <w:rFonts w:ascii="Arial" w:hAnsi="Arial" w:cs="Arial" w:hint="cs"/>
          <w:sz w:val="28"/>
          <w:szCs w:val="28"/>
          <w:rtl/>
        </w:rPr>
        <w:t xml:space="preserve"> صحيحة</w:t>
      </w:r>
      <w:r w:rsidR="00807790">
        <w:rPr>
          <w:rFonts w:ascii="Arial" w:hAnsi="Arial" w:cs="Arial" w:hint="cs"/>
          <w:sz w:val="28"/>
          <w:szCs w:val="28"/>
          <w:rtl/>
        </w:rPr>
        <w:t>:</w:t>
      </w:r>
      <w:r w:rsidRPr="00DB0094">
        <w:rPr>
          <w:rFonts w:ascii="Arial" w:hAnsi="Arial" w:cs="Arial" w:hint="cs"/>
          <w:sz w:val="28"/>
          <w:szCs w:val="28"/>
          <w:rtl/>
        </w:rPr>
        <w:t xml:space="preserve"> </w:t>
      </w:r>
      <w:r w:rsidRPr="00807790">
        <w:rPr>
          <w:rFonts w:ascii="Arial" w:hAnsi="Arial" w:cs="Arial" w:hint="cs"/>
          <w:b/>
          <w:bCs/>
          <w:sz w:val="28"/>
          <w:szCs w:val="28"/>
          <w:rtl/>
        </w:rPr>
        <w:t>قال</w:t>
      </w:r>
      <w:r w:rsidR="00807790" w:rsidRPr="00807790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Pr="00807790">
        <w:rPr>
          <w:rFonts w:ascii="Arial" w:hAnsi="Arial" w:cs="Arial" w:hint="cs"/>
          <w:b/>
          <w:bCs/>
          <w:sz w:val="28"/>
          <w:szCs w:val="28"/>
          <w:rtl/>
        </w:rPr>
        <w:t xml:space="preserve"> قرأت كتاب محمد بن إبراهيم إلى الرضا (ع) يسأله عن الصلاة في الثوب حشوه قزٌ، فك</w:t>
      </w:r>
      <w:r w:rsidR="00807790" w:rsidRPr="00807790">
        <w:rPr>
          <w:rFonts w:ascii="Arial" w:hAnsi="Arial" w:cs="Arial" w:hint="cs"/>
          <w:b/>
          <w:bCs/>
          <w:sz w:val="28"/>
          <w:szCs w:val="28"/>
          <w:rtl/>
        </w:rPr>
        <w:t>تب إليه قرأته: لا بأس بالصلاة فيه.</w:t>
      </w:r>
    </w:p>
    <w:p w:rsidR="00807790" w:rsidRDefault="00403BC7" w:rsidP="002E0439">
      <w:pPr>
        <w:ind w:firstLine="0"/>
        <w:rPr>
          <w:rFonts w:ascii="Arial" w:hAnsi="Arial" w:cs="Arial"/>
          <w:sz w:val="28"/>
          <w:szCs w:val="28"/>
          <w:rtl/>
        </w:rPr>
      </w:pPr>
      <w:r w:rsidRPr="00DB0094">
        <w:rPr>
          <w:rFonts w:ascii="Arial" w:hAnsi="Arial" w:cs="Arial" w:hint="cs"/>
          <w:sz w:val="28"/>
          <w:szCs w:val="28"/>
          <w:rtl/>
        </w:rPr>
        <w:t xml:space="preserve"> أيضاً جواز الصلاة بالقز</w:t>
      </w:r>
      <w:r w:rsidR="00807790">
        <w:rPr>
          <w:rFonts w:ascii="Arial" w:hAnsi="Arial" w:cs="Arial" w:hint="cs"/>
          <w:sz w:val="28"/>
          <w:szCs w:val="28"/>
          <w:rtl/>
        </w:rPr>
        <w:t>،</w:t>
      </w:r>
      <w:r w:rsidRPr="00DB0094">
        <w:rPr>
          <w:rFonts w:ascii="Arial" w:hAnsi="Arial" w:cs="Arial" w:hint="cs"/>
          <w:sz w:val="28"/>
          <w:szCs w:val="28"/>
          <w:rtl/>
        </w:rPr>
        <w:t xml:space="preserve"> </w:t>
      </w:r>
      <w:r w:rsidR="00807790">
        <w:rPr>
          <w:rFonts w:ascii="Arial" w:hAnsi="Arial" w:cs="Arial" w:hint="cs"/>
          <w:sz w:val="28"/>
          <w:szCs w:val="28"/>
          <w:rtl/>
        </w:rPr>
        <w:t xml:space="preserve">وقد </w:t>
      </w:r>
      <w:r w:rsidRPr="00DB0094">
        <w:rPr>
          <w:rFonts w:ascii="Arial" w:hAnsi="Arial" w:cs="Arial" w:hint="cs"/>
          <w:sz w:val="28"/>
          <w:szCs w:val="28"/>
          <w:rtl/>
        </w:rPr>
        <w:t xml:space="preserve">استفاد سيدنا الأعظم </w:t>
      </w:r>
      <w:r w:rsidR="00807790">
        <w:rPr>
          <w:rFonts w:ascii="Arial" w:hAnsi="Arial" w:cs="Arial" w:hint="cs"/>
          <w:sz w:val="28"/>
          <w:szCs w:val="28"/>
          <w:rtl/>
        </w:rPr>
        <w:t xml:space="preserve">منها </w:t>
      </w:r>
      <w:r w:rsidRPr="00DB0094">
        <w:rPr>
          <w:rFonts w:ascii="Arial" w:hAnsi="Arial" w:cs="Arial" w:hint="cs"/>
          <w:sz w:val="28"/>
          <w:szCs w:val="28"/>
          <w:rtl/>
        </w:rPr>
        <w:t xml:space="preserve">أن القز </w:t>
      </w:r>
      <w:r w:rsidR="00807790">
        <w:rPr>
          <w:rFonts w:ascii="Arial" w:hAnsi="Arial" w:cs="Arial" w:hint="cs"/>
          <w:sz w:val="28"/>
          <w:szCs w:val="28"/>
          <w:rtl/>
        </w:rPr>
        <w:t>و</w:t>
      </w:r>
      <w:r w:rsidRPr="00DB0094">
        <w:rPr>
          <w:rFonts w:ascii="Arial" w:hAnsi="Arial" w:cs="Arial" w:hint="cs"/>
          <w:sz w:val="28"/>
          <w:szCs w:val="28"/>
          <w:rtl/>
        </w:rPr>
        <w:t xml:space="preserve">الحرير شيء واحد، </w:t>
      </w:r>
      <w:r w:rsidR="00807790">
        <w:rPr>
          <w:rFonts w:ascii="Arial" w:hAnsi="Arial" w:cs="Arial" w:hint="cs"/>
          <w:sz w:val="28"/>
          <w:szCs w:val="28"/>
          <w:rtl/>
        </w:rPr>
        <w:t xml:space="preserve">وهو </w:t>
      </w:r>
      <w:r w:rsidRPr="00DB0094">
        <w:rPr>
          <w:rFonts w:ascii="Arial" w:hAnsi="Arial" w:cs="Arial" w:hint="cs"/>
          <w:sz w:val="28"/>
          <w:szCs w:val="28"/>
          <w:rtl/>
        </w:rPr>
        <w:t xml:space="preserve">عجيب جداً، </w:t>
      </w:r>
      <w:r w:rsidR="00807790">
        <w:rPr>
          <w:rFonts w:ascii="Arial" w:hAnsi="Arial" w:cs="Arial" w:hint="cs"/>
          <w:sz w:val="28"/>
          <w:szCs w:val="28"/>
          <w:rtl/>
        </w:rPr>
        <w:t>كما</w:t>
      </w:r>
      <w:r w:rsidRPr="00DB0094">
        <w:rPr>
          <w:rFonts w:ascii="Arial" w:hAnsi="Arial" w:cs="Arial" w:hint="cs"/>
          <w:sz w:val="28"/>
          <w:szCs w:val="28"/>
          <w:rtl/>
        </w:rPr>
        <w:t xml:space="preserve"> استفاد من هذه الرواية أنه لابد أن يكون الملبوس ثوباً، </w:t>
      </w:r>
      <w:r w:rsidR="00807790">
        <w:rPr>
          <w:rFonts w:ascii="Arial" w:hAnsi="Arial" w:cs="Arial" w:hint="cs"/>
          <w:sz w:val="28"/>
          <w:szCs w:val="28"/>
          <w:rtl/>
        </w:rPr>
        <w:t xml:space="preserve">وحشوة </w:t>
      </w:r>
      <w:r w:rsidRPr="00DB0094">
        <w:rPr>
          <w:rFonts w:ascii="Arial" w:hAnsi="Arial" w:cs="Arial" w:hint="cs"/>
          <w:sz w:val="28"/>
          <w:szCs w:val="28"/>
          <w:rtl/>
        </w:rPr>
        <w:t>القز ليس</w:t>
      </w:r>
      <w:r w:rsidR="00807790">
        <w:rPr>
          <w:rFonts w:ascii="Arial" w:hAnsi="Arial" w:cs="Arial" w:hint="cs"/>
          <w:sz w:val="28"/>
          <w:szCs w:val="28"/>
          <w:rtl/>
        </w:rPr>
        <w:t>ت ثوباً.</w:t>
      </w:r>
    </w:p>
    <w:p w:rsidR="00807790" w:rsidRDefault="00403BC7" w:rsidP="002E0439">
      <w:pPr>
        <w:ind w:firstLine="0"/>
        <w:rPr>
          <w:rFonts w:ascii="Arial" w:hAnsi="Arial" w:cs="Arial"/>
          <w:sz w:val="28"/>
          <w:szCs w:val="28"/>
          <w:rtl/>
        </w:rPr>
      </w:pPr>
      <w:r w:rsidRPr="00DB0094">
        <w:rPr>
          <w:rFonts w:ascii="Arial" w:hAnsi="Arial" w:cs="Arial" w:hint="cs"/>
          <w:sz w:val="28"/>
          <w:szCs w:val="28"/>
          <w:rtl/>
        </w:rPr>
        <w:t xml:space="preserve"> </w:t>
      </w:r>
      <w:r w:rsidR="00807790">
        <w:rPr>
          <w:rFonts w:ascii="Arial" w:hAnsi="Arial" w:cs="Arial" w:hint="cs"/>
          <w:sz w:val="28"/>
          <w:szCs w:val="28"/>
          <w:rtl/>
        </w:rPr>
        <w:t xml:space="preserve">كذلك </w:t>
      </w:r>
      <w:r w:rsidRPr="00DB0094">
        <w:rPr>
          <w:rFonts w:ascii="Arial" w:hAnsi="Arial" w:cs="Arial" w:hint="cs"/>
          <w:sz w:val="28"/>
          <w:szCs w:val="28"/>
          <w:rtl/>
        </w:rPr>
        <w:t xml:space="preserve">الرواية </w:t>
      </w:r>
      <w:r w:rsidR="00807790">
        <w:rPr>
          <w:rFonts w:ascii="Arial" w:hAnsi="Arial" w:cs="Arial" w:hint="cs"/>
          <w:sz w:val="28"/>
          <w:szCs w:val="28"/>
          <w:rtl/>
        </w:rPr>
        <w:t>ال</w:t>
      </w:r>
      <w:r w:rsidRPr="00DB0094">
        <w:rPr>
          <w:rFonts w:ascii="Arial" w:hAnsi="Arial" w:cs="Arial" w:hint="cs"/>
          <w:sz w:val="28"/>
          <w:szCs w:val="28"/>
          <w:rtl/>
        </w:rPr>
        <w:t>رابعة من نفس هذا الباب</w:t>
      </w:r>
      <w:r w:rsidR="00807790" w:rsidRPr="00807790">
        <w:rPr>
          <w:rFonts w:ascii="Arial" w:hAnsi="Arial" w:cs="Arial" w:hint="cs"/>
          <w:sz w:val="28"/>
          <w:szCs w:val="28"/>
          <w:rtl/>
        </w:rPr>
        <w:t>:</w:t>
      </w:r>
      <w:r w:rsidR="00807790" w:rsidRPr="00807790">
        <w:rPr>
          <w:rFonts w:ascii="Arial" w:hAnsi="Arial" w:cs="Arial"/>
          <w:sz w:val="28"/>
          <w:szCs w:val="28"/>
          <w:rtl/>
        </w:rPr>
        <w:t xml:space="preserve"> عن إبراهيم بن </w:t>
      </w:r>
      <w:proofErr w:type="spellStart"/>
      <w:r w:rsidR="00807790" w:rsidRPr="00807790">
        <w:rPr>
          <w:rFonts w:ascii="Arial" w:hAnsi="Arial" w:cs="Arial"/>
          <w:sz w:val="28"/>
          <w:szCs w:val="28"/>
          <w:rtl/>
        </w:rPr>
        <w:t>مهزيار</w:t>
      </w:r>
      <w:proofErr w:type="spellEnd"/>
      <w:r w:rsidR="00807790" w:rsidRPr="00807790">
        <w:rPr>
          <w:rFonts w:ascii="Arial" w:hAnsi="Arial" w:cs="Arial"/>
          <w:sz w:val="28"/>
          <w:szCs w:val="28"/>
          <w:rtl/>
        </w:rPr>
        <w:t xml:space="preserve"> </w:t>
      </w:r>
      <w:r w:rsidR="00807790" w:rsidRPr="00807790">
        <w:rPr>
          <w:rFonts w:ascii="Arial" w:hAnsi="Arial" w:cs="Arial"/>
          <w:b/>
          <w:bCs/>
          <w:sz w:val="28"/>
          <w:szCs w:val="28"/>
          <w:rtl/>
        </w:rPr>
        <w:t>أنه كتب</w:t>
      </w:r>
      <w:r w:rsidR="00807790" w:rsidRPr="00807790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807790" w:rsidRPr="00807790">
        <w:rPr>
          <w:rFonts w:ascii="Arial" w:hAnsi="Arial" w:cs="Arial"/>
          <w:b/>
          <w:bCs/>
          <w:sz w:val="28"/>
          <w:szCs w:val="28"/>
          <w:rtl/>
        </w:rPr>
        <w:t>إلى أبي محمد (عليه</w:t>
      </w:r>
      <w:r w:rsidR="00807790" w:rsidRPr="00807790">
        <w:rPr>
          <w:rFonts w:ascii="Arial" w:hAnsi="Arial" w:cs="Arial" w:hint="cs"/>
          <w:b/>
          <w:bCs/>
          <w:sz w:val="28"/>
          <w:szCs w:val="28"/>
          <w:rtl/>
        </w:rPr>
        <w:t xml:space="preserve"> ا</w:t>
      </w:r>
      <w:r w:rsidR="00807790" w:rsidRPr="00807790">
        <w:rPr>
          <w:rFonts w:ascii="Arial" w:hAnsi="Arial" w:cs="Arial"/>
          <w:b/>
          <w:bCs/>
          <w:sz w:val="28"/>
          <w:szCs w:val="28"/>
          <w:rtl/>
        </w:rPr>
        <w:t>لسلام )</w:t>
      </w:r>
      <w:r w:rsidR="00807790" w:rsidRPr="00807790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Pr="00807790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807790" w:rsidRPr="00807790">
        <w:rPr>
          <w:rFonts w:ascii="Arial" w:hAnsi="Arial" w:cs="Arial" w:hint="cs"/>
          <w:b/>
          <w:bCs/>
          <w:sz w:val="28"/>
          <w:szCs w:val="28"/>
          <w:rtl/>
        </w:rPr>
        <w:t>ال</w:t>
      </w:r>
      <w:r w:rsidRPr="00807790">
        <w:rPr>
          <w:rFonts w:ascii="Arial" w:hAnsi="Arial" w:cs="Arial" w:hint="cs"/>
          <w:b/>
          <w:bCs/>
          <w:sz w:val="28"/>
          <w:szCs w:val="28"/>
          <w:rtl/>
        </w:rPr>
        <w:t>رجل يجعل في جبته بدل القطن قزاً، هل يصلي فيه</w:t>
      </w:r>
      <w:r w:rsidR="00807790" w:rsidRPr="00807790">
        <w:rPr>
          <w:rFonts w:ascii="Arial" w:hAnsi="Arial" w:cs="Arial" w:hint="cs"/>
          <w:b/>
          <w:bCs/>
          <w:sz w:val="28"/>
          <w:szCs w:val="28"/>
          <w:rtl/>
        </w:rPr>
        <w:t>؟</w:t>
      </w:r>
      <w:r w:rsidRPr="00807790">
        <w:rPr>
          <w:rFonts w:ascii="Arial" w:hAnsi="Arial" w:cs="Arial" w:hint="cs"/>
          <w:b/>
          <w:bCs/>
          <w:sz w:val="28"/>
          <w:szCs w:val="28"/>
          <w:rtl/>
        </w:rPr>
        <w:t xml:space="preserve"> فكتب (ع)</w:t>
      </w:r>
      <w:r w:rsidR="00807790" w:rsidRPr="00807790">
        <w:rPr>
          <w:rFonts w:ascii="Arial" w:hAnsi="Arial" w:cs="Arial" w:hint="cs"/>
          <w:b/>
          <w:bCs/>
          <w:sz w:val="28"/>
          <w:szCs w:val="28"/>
          <w:rtl/>
        </w:rPr>
        <w:t>: لا بأس به.</w:t>
      </w:r>
    </w:p>
    <w:p w:rsidR="00807790" w:rsidRDefault="00403BC7" w:rsidP="002E0439">
      <w:pPr>
        <w:ind w:firstLine="0"/>
        <w:rPr>
          <w:rFonts w:ascii="Arial" w:hAnsi="Arial" w:cs="Arial"/>
          <w:sz w:val="28"/>
          <w:szCs w:val="28"/>
          <w:rtl/>
        </w:rPr>
      </w:pPr>
      <w:r w:rsidRPr="00DB0094">
        <w:rPr>
          <w:rFonts w:ascii="Arial" w:hAnsi="Arial" w:cs="Arial" w:hint="cs"/>
          <w:sz w:val="28"/>
          <w:szCs w:val="28"/>
          <w:rtl/>
        </w:rPr>
        <w:lastRenderedPageBreak/>
        <w:t xml:space="preserve"> هذه الرواية أيضاً عبر عنها السيد الأستاذ (رض) بالصحيحة وحكم بوثاقة إبراهيم بن </w:t>
      </w:r>
      <w:proofErr w:type="spellStart"/>
      <w:r w:rsidRPr="00DB0094">
        <w:rPr>
          <w:rFonts w:ascii="Arial" w:hAnsi="Arial" w:cs="Arial" w:hint="cs"/>
          <w:sz w:val="28"/>
          <w:szCs w:val="28"/>
          <w:rtl/>
        </w:rPr>
        <w:t>مهزيار</w:t>
      </w:r>
      <w:proofErr w:type="spellEnd"/>
      <w:r w:rsidRPr="00DB0094">
        <w:rPr>
          <w:rFonts w:ascii="Arial" w:hAnsi="Arial" w:cs="Arial" w:hint="cs"/>
          <w:sz w:val="28"/>
          <w:szCs w:val="28"/>
          <w:rtl/>
        </w:rPr>
        <w:t xml:space="preserve">، وإبراهيم بن </w:t>
      </w:r>
      <w:proofErr w:type="spellStart"/>
      <w:r w:rsidRPr="00DB0094">
        <w:rPr>
          <w:rFonts w:ascii="Arial" w:hAnsi="Arial" w:cs="Arial" w:hint="cs"/>
          <w:sz w:val="28"/>
          <w:szCs w:val="28"/>
          <w:rtl/>
        </w:rPr>
        <w:t>مهزيار</w:t>
      </w:r>
      <w:proofErr w:type="spellEnd"/>
      <w:r w:rsidRPr="00DB0094">
        <w:rPr>
          <w:rFonts w:ascii="Arial" w:hAnsi="Arial" w:cs="Arial" w:hint="cs"/>
          <w:sz w:val="28"/>
          <w:szCs w:val="28"/>
          <w:rtl/>
        </w:rPr>
        <w:t xml:space="preserve">، </w:t>
      </w:r>
      <w:r w:rsidR="00807790">
        <w:rPr>
          <w:rFonts w:ascii="Arial" w:hAnsi="Arial" w:cs="Arial" w:hint="cs"/>
          <w:sz w:val="28"/>
          <w:szCs w:val="28"/>
          <w:rtl/>
        </w:rPr>
        <w:t>وردت فيه توثيقات في كتب رجال أ</w:t>
      </w:r>
      <w:r w:rsidRPr="00DB0094">
        <w:rPr>
          <w:rFonts w:ascii="Arial" w:hAnsi="Arial" w:cs="Arial" w:hint="cs"/>
          <w:sz w:val="28"/>
          <w:szCs w:val="28"/>
          <w:rtl/>
        </w:rPr>
        <w:t xml:space="preserve">صحابنا (رض)، </w:t>
      </w:r>
      <w:r w:rsidR="00807790">
        <w:rPr>
          <w:rFonts w:ascii="Arial" w:hAnsi="Arial" w:cs="Arial" w:hint="cs"/>
          <w:sz w:val="28"/>
          <w:szCs w:val="28"/>
          <w:rtl/>
        </w:rPr>
        <w:t>و</w:t>
      </w:r>
      <w:r w:rsidRPr="00DB0094">
        <w:rPr>
          <w:rFonts w:ascii="Arial" w:hAnsi="Arial" w:cs="Arial" w:hint="cs"/>
          <w:sz w:val="28"/>
          <w:szCs w:val="28"/>
          <w:rtl/>
        </w:rPr>
        <w:t xml:space="preserve">من جملة </w:t>
      </w:r>
      <w:r w:rsidR="00807790">
        <w:rPr>
          <w:rFonts w:ascii="Arial" w:hAnsi="Arial" w:cs="Arial" w:hint="cs"/>
          <w:sz w:val="28"/>
          <w:szCs w:val="28"/>
          <w:rtl/>
        </w:rPr>
        <w:t>ما ذكروه</w:t>
      </w:r>
      <w:r w:rsidRPr="00DB0094">
        <w:rPr>
          <w:rFonts w:ascii="Arial" w:hAnsi="Arial" w:cs="Arial" w:hint="cs"/>
          <w:sz w:val="28"/>
          <w:szCs w:val="28"/>
          <w:rtl/>
        </w:rPr>
        <w:t xml:space="preserve"> </w:t>
      </w:r>
      <w:r w:rsidR="00807790">
        <w:rPr>
          <w:rFonts w:ascii="Arial" w:hAnsi="Arial" w:cs="Arial" w:hint="cs"/>
          <w:sz w:val="28"/>
          <w:szCs w:val="28"/>
          <w:rtl/>
        </w:rPr>
        <w:t xml:space="preserve">أنه </w:t>
      </w:r>
      <w:r w:rsidRPr="00DB0094">
        <w:rPr>
          <w:rFonts w:ascii="Arial" w:hAnsi="Arial" w:cs="Arial" w:hint="cs"/>
          <w:sz w:val="28"/>
          <w:szCs w:val="28"/>
          <w:rtl/>
        </w:rPr>
        <w:t>كان وكيلا</w:t>
      </w:r>
      <w:r w:rsidR="00807790">
        <w:rPr>
          <w:rFonts w:ascii="Arial" w:hAnsi="Arial" w:cs="Arial" w:hint="cs"/>
          <w:sz w:val="28"/>
          <w:szCs w:val="28"/>
          <w:rtl/>
        </w:rPr>
        <w:t>ً</w:t>
      </w:r>
      <w:r w:rsidRPr="00DB0094">
        <w:rPr>
          <w:rFonts w:ascii="Arial" w:hAnsi="Arial" w:cs="Arial" w:hint="cs"/>
          <w:sz w:val="28"/>
          <w:szCs w:val="28"/>
          <w:rtl/>
        </w:rPr>
        <w:t xml:space="preserve"> </w:t>
      </w:r>
      <w:r w:rsidR="00807790">
        <w:rPr>
          <w:rFonts w:ascii="Arial" w:hAnsi="Arial" w:cs="Arial" w:hint="cs"/>
          <w:sz w:val="28"/>
          <w:szCs w:val="28"/>
          <w:rtl/>
        </w:rPr>
        <w:t>و</w:t>
      </w:r>
      <w:r w:rsidRPr="00DB0094">
        <w:rPr>
          <w:rFonts w:ascii="Arial" w:hAnsi="Arial" w:cs="Arial" w:hint="cs"/>
          <w:sz w:val="28"/>
          <w:szCs w:val="28"/>
          <w:rtl/>
        </w:rPr>
        <w:t xml:space="preserve">واضح </w:t>
      </w:r>
      <w:r w:rsidR="00807790">
        <w:rPr>
          <w:rFonts w:ascii="Arial" w:hAnsi="Arial" w:cs="Arial" w:hint="cs"/>
          <w:sz w:val="28"/>
          <w:szCs w:val="28"/>
          <w:rtl/>
        </w:rPr>
        <w:t>أن الوكالة</w:t>
      </w:r>
      <w:r w:rsidRPr="00DB0094">
        <w:rPr>
          <w:rFonts w:ascii="Arial" w:hAnsi="Arial" w:cs="Arial" w:hint="cs"/>
          <w:sz w:val="28"/>
          <w:szCs w:val="28"/>
          <w:rtl/>
        </w:rPr>
        <w:t xml:space="preserve"> لا يشترط فيه</w:t>
      </w:r>
      <w:r w:rsidR="00807790">
        <w:rPr>
          <w:rFonts w:ascii="Arial" w:hAnsi="Arial" w:cs="Arial" w:hint="cs"/>
          <w:sz w:val="28"/>
          <w:szCs w:val="28"/>
          <w:rtl/>
        </w:rPr>
        <w:t>ا</w:t>
      </w:r>
      <w:r w:rsidRPr="00DB0094">
        <w:rPr>
          <w:rFonts w:ascii="Arial" w:hAnsi="Arial" w:cs="Arial" w:hint="cs"/>
          <w:sz w:val="28"/>
          <w:szCs w:val="28"/>
          <w:rtl/>
        </w:rPr>
        <w:t xml:space="preserve"> العدالة والوثاقة، </w:t>
      </w:r>
      <w:r w:rsidR="00807790">
        <w:rPr>
          <w:rFonts w:ascii="Arial" w:hAnsi="Arial" w:cs="Arial" w:hint="cs"/>
          <w:sz w:val="28"/>
          <w:szCs w:val="28"/>
          <w:rtl/>
        </w:rPr>
        <w:t xml:space="preserve">لكن </w:t>
      </w:r>
      <w:r w:rsidRPr="00DB0094">
        <w:rPr>
          <w:rFonts w:ascii="Arial" w:hAnsi="Arial" w:cs="Arial" w:hint="cs"/>
          <w:sz w:val="28"/>
          <w:szCs w:val="28"/>
          <w:rtl/>
        </w:rPr>
        <w:t xml:space="preserve">السيد </w:t>
      </w:r>
      <w:r w:rsidR="00807790">
        <w:rPr>
          <w:rFonts w:ascii="Arial" w:hAnsi="Arial" w:cs="Arial" w:hint="cs"/>
          <w:sz w:val="28"/>
          <w:szCs w:val="28"/>
          <w:rtl/>
        </w:rPr>
        <w:t>الأعظم حكم بوثاقته لوروده في إ</w:t>
      </w:r>
      <w:r w:rsidRPr="00DB0094">
        <w:rPr>
          <w:rFonts w:ascii="Arial" w:hAnsi="Arial" w:cs="Arial" w:hint="cs"/>
          <w:sz w:val="28"/>
          <w:szCs w:val="28"/>
          <w:rtl/>
        </w:rPr>
        <w:t>سناد كامل</w:t>
      </w:r>
      <w:r w:rsidR="00807790">
        <w:rPr>
          <w:rFonts w:ascii="Arial" w:hAnsi="Arial" w:cs="Arial" w:hint="cs"/>
          <w:sz w:val="28"/>
          <w:szCs w:val="28"/>
          <w:rtl/>
        </w:rPr>
        <w:t xml:space="preserve"> الزيارات، وهذا أيضاً غير واضح؛ لأن </w:t>
      </w:r>
      <w:r w:rsidRPr="00DB0094">
        <w:rPr>
          <w:rFonts w:ascii="Arial" w:hAnsi="Arial" w:cs="Arial" w:hint="cs"/>
          <w:sz w:val="28"/>
          <w:szCs w:val="28"/>
          <w:rtl/>
        </w:rPr>
        <w:t xml:space="preserve">رأي سيدنا الأعظم </w:t>
      </w:r>
      <w:r w:rsidR="00807790" w:rsidRPr="00DB0094">
        <w:rPr>
          <w:rFonts w:ascii="Arial" w:hAnsi="Arial" w:cs="Arial" w:hint="cs"/>
          <w:sz w:val="28"/>
          <w:szCs w:val="28"/>
          <w:rtl/>
        </w:rPr>
        <w:t xml:space="preserve">هذا كان </w:t>
      </w:r>
      <w:r w:rsidRPr="00DB0094">
        <w:rPr>
          <w:rFonts w:ascii="Arial" w:hAnsi="Arial" w:cs="Arial" w:hint="cs"/>
          <w:sz w:val="28"/>
          <w:szCs w:val="28"/>
          <w:rtl/>
        </w:rPr>
        <w:t>في أوائل اجتهاده الشريف، ثم بعد ذلك عدل عنه وقال بوثاقة شيوخ صاحب هذا الكتاب</w:t>
      </w:r>
      <w:r w:rsidR="00807790">
        <w:rPr>
          <w:rFonts w:ascii="Arial" w:hAnsi="Arial" w:cs="Arial" w:hint="cs"/>
          <w:sz w:val="28"/>
          <w:szCs w:val="28"/>
          <w:rtl/>
        </w:rPr>
        <w:t xml:space="preserve"> فقط</w:t>
      </w:r>
      <w:r w:rsidRPr="00DB0094">
        <w:rPr>
          <w:rFonts w:ascii="Arial" w:hAnsi="Arial" w:cs="Arial" w:hint="cs"/>
          <w:sz w:val="28"/>
          <w:szCs w:val="28"/>
          <w:rtl/>
        </w:rPr>
        <w:t xml:space="preserve">، فإذن هذه الرواية </w:t>
      </w:r>
      <w:r w:rsidR="00807790">
        <w:rPr>
          <w:rFonts w:ascii="Arial" w:hAnsi="Arial" w:cs="Arial" w:hint="cs"/>
          <w:sz w:val="28"/>
          <w:szCs w:val="28"/>
          <w:rtl/>
        </w:rPr>
        <w:t>في سندها أيضاً ضعف.</w:t>
      </w:r>
    </w:p>
    <w:p w:rsidR="00807790" w:rsidRDefault="00807790" w:rsidP="002E0439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على كل حال 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استدل السيد الأعظم </w:t>
      </w:r>
      <w:r>
        <w:rPr>
          <w:rFonts w:ascii="Arial" w:hAnsi="Arial" w:cs="Arial" w:hint="cs"/>
          <w:sz w:val="28"/>
          <w:szCs w:val="28"/>
          <w:rtl/>
        </w:rPr>
        <w:t>على اتحاد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 القز والحرير </w:t>
      </w:r>
      <w:r>
        <w:rPr>
          <w:rFonts w:ascii="Arial" w:hAnsi="Arial" w:cs="Arial" w:hint="cs"/>
          <w:sz w:val="28"/>
          <w:szCs w:val="28"/>
          <w:rtl/>
        </w:rPr>
        <w:t xml:space="preserve">كذلك 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برواية </w:t>
      </w:r>
      <w:r>
        <w:rPr>
          <w:rFonts w:ascii="Arial" w:hAnsi="Arial" w:cs="Arial" w:hint="cs"/>
          <w:sz w:val="28"/>
          <w:szCs w:val="28"/>
          <w:rtl/>
        </w:rPr>
        <w:t>ب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الحديث الرابع </w:t>
      </w:r>
      <w:r>
        <w:rPr>
          <w:rFonts w:ascii="Arial" w:hAnsi="Arial" w:cs="Arial" w:hint="cs"/>
          <w:sz w:val="28"/>
          <w:szCs w:val="28"/>
          <w:rtl/>
        </w:rPr>
        <w:t>من الباب الحادي عشر من أبواب لباس المصلي:</w:t>
      </w:r>
    </w:p>
    <w:p w:rsidR="00807790" w:rsidRPr="00807790" w:rsidRDefault="00807790" w:rsidP="002E0439">
      <w:pPr>
        <w:ind w:firstLine="0"/>
        <w:rPr>
          <w:rFonts w:ascii="Arial" w:hAnsi="Arial" w:cs="Arial"/>
          <w:b/>
          <w:bCs/>
          <w:sz w:val="28"/>
          <w:szCs w:val="28"/>
          <w:rtl/>
        </w:rPr>
      </w:pPr>
      <w:r w:rsidRPr="00807790">
        <w:rPr>
          <w:rFonts w:ascii="Arial" w:hAnsi="Arial" w:cs="Arial"/>
          <w:b/>
          <w:bCs/>
          <w:sz w:val="28"/>
          <w:szCs w:val="28"/>
          <w:rtl/>
        </w:rPr>
        <w:t>عن العباس بن موسى ، عن أبيه (عليه السلام) قال: سألته عن</w:t>
      </w:r>
      <w:r w:rsidRPr="00807790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proofErr w:type="spellStart"/>
      <w:r w:rsidRPr="00807790">
        <w:rPr>
          <w:rFonts w:ascii="Arial" w:hAnsi="Arial" w:cs="Arial"/>
          <w:b/>
          <w:bCs/>
          <w:sz w:val="28"/>
          <w:szCs w:val="28"/>
          <w:rtl/>
        </w:rPr>
        <w:t>الإبريسم</w:t>
      </w:r>
      <w:proofErr w:type="spellEnd"/>
      <w:r w:rsidRPr="00807790">
        <w:rPr>
          <w:rFonts w:ascii="Arial" w:hAnsi="Arial" w:cs="Arial"/>
          <w:b/>
          <w:bCs/>
          <w:sz w:val="28"/>
          <w:szCs w:val="28"/>
          <w:rtl/>
        </w:rPr>
        <w:t xml:space="preserve"> والقز؟ قال: هما سواء.</w:t>
      </w:r>
      <w:r w:rsidRPr="00807790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</w:p>
    <w:p w:rsidR="001F63C6" w:rsidRDefault="00807790" w:rsidP="002E0439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وقد 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ضعف </w:t>
      </w:r>
      <w:r w:rsidRPr="00DB0094">
        <w:rPr>
          <w:rFonts w:ascii="Arial" w:hAnsi="Arial" w:cs="Arial" w:hint="cs"/>
          <w:sz w:val="28"/>
          <w:szCs w:val="28"/>
          <w:rtl/>
        </w:rPr>
        <w:t xml:space="preserve">السيد </w:t>
      </w:r>
      <w:r w:rsidR="00403BC7" w:rsidRPr="00DB0094">
        <w:rPr>
          <w:rFonts w:ascii="Arial" w:hAnsi="Arial" w:cs="Arial" w:hint="cs"/>
          <w:sz w:val="28"/>
          <w:szCs w:val="28"/>
          <w:rtl/>
        </w:rPr>
        <w:t>هذه الرواية من جه</w:t>
      </w:r>
      <w:r>
        <w:rPr>
          <w:rFonts w:ascii="Arial" w:hAnsi="Arial" w:cs="Arial" w:hint="cs"/>
          <w:sz w:val="28"/>
          <w:szCs w:val="28"/>
          <w:rtl/>
        </w:rPr>
        <w:t>ة أنه لم يرد توثيق في جميع رواتها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، </w:t>
      </w:r>
      <w:r w:rsidR="001F63C6">
        <w:rPr>
          <w:rFonts w:ascii="Arial" w:hAnsi="Arial" w:cs="Arial" w:hint="cs"/>
          <w:sz w:val="28"/>
          <w:szCs w:val="28"/>
          <w:rtl/>
        </w:rPr>
        <w:t xml:space="preserve">ومع </w:t>
      </w:r>
      <w:r w:rsidR="001F63C6">
        <w:rPr>
          <w:rFonts w:ascii="Arial" w:hAnsi="Arial" w:cs="Arial" w:hint="cs"/>
          <w:sz w:val="28"/>
          <w:szCs w:val="28"/>
          <w:rtl/>
        </w:rPr>
        <w:tab/>
        <w:t>ذلك ا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لتزم بأن  القز والحرير </w:t>
      </w:r>
      <w:proofErr w:type="spellStart"/>
      <w:r w:rsidR="00403BC7" w:rsidRPr="00DB0094">
        <w:rPr>
          <w:rFonts w:ascii="Arial" w:hAnsi="Arial" w:cs="Arial" w:hint="cs"/>
          <w:sz w:val="28"/>
          <w:szCs w:val="28"/>
          <w:rtl/>
        </w:rPr>
        <w:t>والابريسم</w:t>
      </w:r>
      <w:proofErr w:type="spellEnd"/>
      <w:r w:rsidR="00403BC7" w:rsidRPr="00DB0094">
        <w:rPr>
          <w:rFonts w:ascii="Arial" w:hAnsi="Arial" w:cs="Arial" w:hint="cs"/>
          <w:sz w:val="28"/>
          <w:szCs w:val="28"/>
          <w:rtl/>
        </w:rPr>
        <w:t xml:space="preserve"> </w:t>
      </w:r>
      <w:proofErr w:type="spellStart"/>
      <w:r w:rsidR="00403BC7" w:rsidRPr="00DB0094">
        <w:rPr>
          <w:rFonts w:ascii="Arial" w:hAnsi="Arial" w:cs="Arial" w:hint="cs"/>
          <w:sz w:val="28"/>
          <w:szCs w:val="28"/>
          <w:rtl/>
        </w:rPr>
        <w:t>شيئ</w:t>
      </w:r>
      <w:r w:rsidR="001F63C6">
        <w:rPr>
          <w:rFonts w:ascii="Arial" w:hAnsi="Arial" w:cs="Arial" w:hint="cs"/>
          <w:sz w:val="28"/>
          <w:szCs w:val="28"/>
          <w:rtl/>
        </w:rPr>
        <w:t>ٌ</w:t>
      </w:r>
      <w:proofErr w:type="spellEnd"/>
      <w:r w:rsidR="001F63C6">
        <w:rPr>
          <w:rFonts w:ascii="Arial" w:hAnsi="Arial" w:cs="Arial" w:hint="cs"/>
          <w:sz w:val="28"/>
          <w:szCs w:val="28"/>
          <w:rtl/>
        </w:rPr>
        <w:t xml:space="preserve"> </w:t>
      </w:r>
      <w:r w:rsidR="00403BC7" w:rsidRPr="00DB0094">
        <w:rPr>
          <w:rFonts w:ascii="Arial" w:hAnsi="Arial" w:cs="Arial" w:hint="cs"/>
          <w:sz w:val="28"/>
          <w:szCs w:val="28"/>
          <w:rtl/>
        </w:rPr>
        <w:t>واحد</w:t>
      </w:r>
      <w:r w:rsidR="001F63C6">
        <w:rPr>
          <w:rFonts w:ascii="Arial" w:hAnsi="Arial" w:cs="Arial" w:hint="cs"/>
          <w:sz w:val="28"/>
          <w:szCs w:val="28"/>
          <w:rtl/>
        </w:rPr>
        <w:t>.</w:t>
      </w:r>
    </w:p>
    <w:p w:rsidR="001F63C6" w:rsidRDefault="001F63C6" w:rsidP="002E0439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403BC7" w:rsidRPr="00DB0094">
        <w:rPr>
          <w:rFonts w:ascii="Arial" w:hAnsi="Arial" w:cs="Arial" w:hint="cs"/>
          <w:sz w:val="28"/>
          <w:szCs w:val="28"/>
          <w:rtl/>
        </w:rPr>
        <w:t>الذي ينبغي أن يقال</w:t>
      </w:r>
      <w:r>
        <w:rPr>
          <w:rFonts w:ascii="Arial" w:hAnsi="Arial" w:cs="Arial" w:hint="cs"/>
          <w:sz w:val="28"/>
          <w:szCs w:val="28"/>
          <w:rtl/>
        </w:rPr>
        <w:t>: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أن </w:t>
      </w:r>
      <w:r w:rsidRPr="00DB0094">
        <w:rPr>
          <w:rFonts w:ascii="Arial" w:hAnsi="Arial" w:cs="Arial" w:hint="cs"/>
          <w:sz w:val="28"/>
          <w:szCs w:val="28"/>
          <w:rtl/>
        </w:rPr>
        <w:t xml:space="preserve">صدق اللبس </w:t>
      </w:r>
      <w:r w:rsidR="00403BC7" w:rsidRPr="00DB0094">
        <w:rPr>
          <w:rFonts w:ascii="Arial" w:hAnsi="Arial" w:cs="Arial" w:hint="cs"/>
          <w:sz w:val="28"/>
          <w:szCs w:val="28"/>
          <w:rtl/>
        </w:rPr>
        <w:t>لا يشترط في</w:t>
      </w:r>
      <w:r>
        <w:rPr>
          <w:rFonts w:ascii="Arial" w:hAnsi="Arial" w:cs="Arial" w:hint="cs"/>
          <w:sz w:val="28"/>
          <w:szCs w:val="28"/>
          <w:rtl/>
        </w:rPr>
        <w:t>ه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أن يكون الملبوس ثوباً ولا لباس.</w:t>
      </w:r>
    </w:p>
    <w:p w:rsidR="001F63C6" w:rsidRDefault="001F63C6" w:rsidP="002E0439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</w:t>
      </w:r>
      <w:r w:rsidRPr="00DB0094">
        <w:rPr>
          <w:rFonts w:ascii="Arial" w:hAnsi="Arial" w:cs="Arial" w:hint="cs"/>
          <w:sz w:val="28"/>
          <w:szCs w:val="28"/>
          <w:rtl/>
        </w:rPr>
        <w:t>ا</w:t>
      </w:r>
      <w:r>
        <w:rPr>
          <w:rFonts w:ascii="Arial" w:hAnsi="Arial" w:cs="Arial" w:hint="cs"/>
          <w:sz w:val="28"/>
          <w:szCs w:val="28"/>
          <w:rtl/>
        </w:rPr>
        <w:t>لذي تبين لي من التأمل في كلمات أهل اللغة أن</w:t>
      </w:r>
      <w:r w:rsidRPr="00DB0094">
        <w:rPr>
          <w:rFonts w:ascii="Arial" w:hAnsi="Arial" w:cs="Arial" w:hint="cs"/>
          <w:sz w:val="28"/>
          <w:szCs w:val="28"/>
          <w:rtl/>
        </w:rPr>
        <w:t xml:space="preserve"> اللبس معناه الستر، وستر كل شيء بحاله،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 قال الله سبحانه</w:t>
      </w:r>
      <w:r>
        <w:rPr>
          <w:rFonts w:ascii="Arial" w:hAnsi="Arial" w:cs="Arial" w:hint="cs"/>
          <w:sz w:val="28"/>
          <w:szCs w:val="28"/>
          <w:rtl/>
        </w:rPr>
        <w:t>: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sz w:val="28"/>
          <w:szCs w:val="28"/>
          <w:rtl/>
        </w:rPr>
        <w:t>﴿</w:t>
      </w:r>
      <w:r w:rsidR="00403BC7" w:rsidRPr="001F63C6">
        <w:rPr>
          <w:rFonts w:ascii="Arial" w:hAnsi="Arial" w:cs="Arial" w:hint="cs"/>
          <w:b/>
          <w:bCs/>
          <w:sz w:val="28"/>
          <w:szCs w:val="28"/>
          <w:rtl/>
        </w:rPr>
        <w:t>هن</w:t>
      </w:r>
      <w:r w:rsidRPr="001F63C6">
        <w:rPr>
          <w:rFonts w:ascii="Arial" w:hAnsi="Arial" w:cs="Arial" w:hint="cs"/>
          <w:b/>
          <w:bCs/>
          <w:sz w:val="28"/>
          <w:szCs w:val="28"/>
          <w:rtl/>
        </w:rPr>
        <w:t>َّ لباس لكم وأ</w:t>
      </w:r>
      <w:r w:rsidR="00403BC7" w:rsidRPr="001F63C6">
        <w:rPr>
          <w:rFonts w:ascii="Arial" w:hAnsi="Arial" w:cs="Arial" w:hint="cs"/>
          <w:b/>
          <w:bCs/>
          <w:sz w:val="28"/>
          <w:szCs w:val="28"/>
          <w:rtl/>
        </w:rPr>
        <w:t>نتم لباس لهن</w:t>
      </w:r>
      <w:r>
        <w:rPr>
          <w:rFonts w:ascii="Arial" w:hAnsi="Arial" w:cs="Arial"/>
          <w:sz w:val="28"/>
          <w:szCs w:val="28"/>
          <w:rtl/>
        </w:rPr>
        <w:t>﴾</w:t>
      </w:r>
      <w:r w:rsidRPr="001F63C6">
        <w:rPr>
          <w:rFonts w:ascii="mylotus" w:hAnsi="mylotus" w:cs="mylotus" w:hint="cs"/>
          <w:sz w:val="28"/>
          <w:szCs w:val="28"/>
          <w:vertAlign w:val="superscript"/>
          <w:rtl/>
          <w:lang w:bidi="ar-IQ"/>
        </w:rPr>
        <w:t>(</w:t>
      </w:r>
      <w:r w:rsidRPr="001F63C6">
        <w:rPr>
          <w:rStyle w:val="a4"/>
          <w:rFonts w:ascii="mylotus" w:hAnsi="mylotus" w:cs="mylotus"/>
          <w:sz w:val="28"/>
          <w:szCs w:val="28"/>
          <w:rtl/>
          <w:lang w:bidi="ar-IQ"/>
        </w:rPr>
        <w:footnoteReference w:id="1"/>
      </w:r>
      <w:r w:rsidRPr="001F63C6">
        <w:rPr>
          <w:rFonts w:ascii="mylotus" w:hAnsi="mylotus" w:cs="mylotus" w:hint="cs"/>
          <w:sz w:val="28"/>
          <w:szCs w:val="28"/>
          <w:vertAlign w:val="superscript"/>
          <w:rtl/>
          <w:lang w:bidi="ar-IQ"/>
        </w:rPr>
        <w:t>)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،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403BC7" w:rsidRPr="00DB0094">
        <w:rPr>
          <w:rFonts w:ascii="Arial" w:hAnsi="Arial" w:cs="Arial" w:hint="cs"/>
          <w:sz w:val="28"/>
          <w:szCs w:val="28"/>
          <w:rtl/>
        </w:rPr>
        <w:t>ا</w:t>
      </w:r>
      <w:r>
        <w:rPr>
          <w:rFonts w:ascii="Arial" w:hAnsi="Arial" w:cs="Arial" w:hint="cs"/>
          <w:sz w:val="28"/>
          <w:szCs w:val="28"/>
          <w:rtl/>
        </w:rPr>
        <w:t>لرجل لباس للمرأة والمرأة لباس له.</w:t>
      </w:r>
    </w:p>
    <w:p w:rsidR="001F63C6" w:rsidRDefault="001F63C6" w:rsidP="002E0439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يقال أيضاً: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 لباس التقوى، </w:t>
      </w:r>
      <w:r>
        <w:rPr>
          <w:rFonts w:ascii="Arial" w:hAnsi="Arial" w:cs="Arial" w:hint="cs"/>
          <w:sz w:val="28"/>
          <w:szCs w:val="28"/>
          <w:rtl/>
        </w:rPr>
        <w:t xml:space="preserve">فهل </w:t>
      </w:r>
      <w:r w:rsidR="00403BC7" w:rsidRPr="00DB0094">
        <w:rPr>
          <w:rFonts w:ascii="Arial" w:hAnsi="Arial" w:cs="Arial" w:hint="cs"/>
          <w:sz w:val="28"/>
          <w:szCs w:val="28"/>
          <w:rtl/>
        </w:rPr>
        <w:t>التقوى ثوبٌ</w:t>
      </w:r>
      <w:r>
        <w:rPr>
          <w:rFonts w:ascii="Arial" w:hAnsi="Arial" w:cs="Arial" w:hint="cs"/>
          <w:sz w:val="28"/>
          <w:szCs w:val="28"/>
          <w:rtl/>
        </w:rPr>
        <w:t>؟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  </w:t>
      </w:r>
    </w:p>
    <w:p w:rsidR="001F63C6" w:rsidRDefault="00403BC7" w:rsidP="002E0439">
      <w:pPr>
        <w:ind w:firstLine="0"/>
        <w:rPr>
          <w:rFonts w:ascii="Arial" w:hAnsi="Arial" w:cs="Arial"/>
          <w:sz w:val="28"/>
          <w:szCs w:val="28"/>
          <w:rtl/>
        </w:rPr>
      </w:pPr>
      <w:r w:rsidRPr="00DB0094">
        <w:rPr>
          <w:rFonts w:ascii="Arial" w:hAnsi="Arial" w:cs="Arial" w:hint="cs"/>
          <w:sz w:val="28"/>
          <w:szCs w:val="28"/>
          <w:rtl/>
        </w:rPr>
        <w:t xml:space="preserve">فاللبس لغةً وفي القرآن الستر مطلقاً، مطلق الستر، سواء كان المستور عورة أو لم يكن المستور عورة، كما </w:t>
      </w:r>
      <w:r w:rsidR="001F63C6">
        <w:rPr>
          <w:rFonts w:ascii="Arial" w:hAnsi="Arial" w:cs="Arial" w:hint="cs"/>
          <w:sz w:val="28"/>
          <w:szCs w:val="28"/>
          <w:rtl/>
        </w:rPr>
        <w:t>لا يشترط في الستر أن يكون ثوباً.</w:t>
      </w:r>
    </w:p>
    <w:p w:rsidR="001F63C6" w:rsidRDefault="00403BC7" w:rsidP="002E0439">
      <w:pPr>
        <w:ind w:firstLine="0"/>
        <w:rPr>
          <w:rFonts w:ascii="Arial" w:hAnsi="Arial" w:cs="Arial"/>
          <w:sz w:val="28"/>
          <w:szCs w:val="28"/>
          <w:rtl/>
        </w:rPr>
      </w:pPr>
      <w:r w:rsidRPr="00DB0094">
        <w:rPr>
          <w:rFonts w:ascii="Arial" w:hAnsi="Arial" w:cs="Arial" w:hint="cs"/>
          <w:sz w:val="28"/>
          <w:szCs w:val="28"/>
          <w:rtl/>
        </w:rPr>
        <w:t xml:space="preserve"> </w:t>
      </w:r>
      <w:r w:rsidR="001F63C6">
        <w:rPr>
          <w:rFonts w:ascii="Arial" w:hAnsi="Arial" w:cs="Arial" w:hint="cs"/>
          <w:sz w:val="28"/>
          <w:szCs w:val="28"/>
          <w:rtl/>
        </w:rPr>
        <w:t>و</w:t>
      </w:r>
      <w:r w:rsidRPr="00DB0094">
        <w:rPr>
          <w:rFonts w:ascii="Arial" w:hAnsi="Arial" w:cs="Arial" w:hint="cs"/>
          <w:sz w:val="28"/>
          <w:szCs w:val="28"/>
          <w:rtl/>
        </w:rPr>
        <w:t xml:space="preserve">غريب </w:t>
      </w:r>
      <w:r w:rsidR="001F63C6">
        <w:rPr>
          <w:rFonts w:ascii="Arial" w:hAnsi="Arial" w:cs="Arial" w:hint="cs"/>
          <w:sz w:val="28"/>
          <w:szCs w:val="28"/>
          <w:rtl/>
        </w:rPr>
        <w:t>ما</w:t>
      </w:r>
      <w:r w:rsidRPr="00DB0094">
        <w:rPr>
          <w:rFonts w:ascii="Arial" w:hAnsi="Arial" w:cs="Arial" w:hint="cs"/>
          <w:sz w:val="28"/>
          <w:szCs w:val="28"/>
          <w:rtl/>
        </w:rPr>
        <w:t xml:space="preserve"> يظهر من السيد حكيم  الفقهاء (رض) حصر اللباس في الثوب الذي يستر شيئاً منه، ولذلك جوز إذا كان </w:t>
      </w:r>
      <w:r w:rsidR="001F63C6">
        <w:rPr>
          <w:rFonts w:ascii="Arial" w:hAnsi="Arial" w:cs="Arial" w:hint="cs"/>
          <w:sz w:val="28"/>
          <w:szCs w:val="28"/>
          <w:rtl/>
        </w:rPr>
        <w:t xml:space="preserve">الحرير </w:t>
      </w:r>
      <w:r w:rsidRPr="00DB0094">
        <w:rPr>
          <w:rFonts w:ascii="Arial" w:hAnsi="Arial" w:cs="Arial" w:hint="cs"/>
          <w:sz w:val="28"/>
          <w:szCs w:val="28"/>
          <w:rtl/>
        </w:rPr>
        <w:t xml:space="preserve">طرفاً للعمامة أو طرفاً للثوب ونحو ذلك </w:t>
      </w:r>
      <w:r w:rsidR="001F63C6">
        <w:rPr>
          <w:rFonts w:ascii="Arial" w:hAnsi="Arial" w:cs="Arial" w:hint="cs"/>
          <w:sz w:val="28"/>
          <w:szCs w:val="28"/>
          <w:rtl/>
        </w:rPr>
        <w:t xml:space="preserve">ـ </w:t>
      </w:r>
      <w:r w:rsidRPr="00DB0094">
        <w:rPr>
          <w:rFonts w:ascii="Arial" w:hAnsi="Arial" w:cs="Arial" w:hint="cs"/>
          <w:sz w:val="28"/>
          <w:szCs w:val="28"/>
          <w:rtl/>
        </w:rPr>
        <w:t>باعتبار أنه لي</w:t>
      </w:r>
      <w:r w:rsidR="001F63C6">
        <w:rPr>
          <w:rFonts w:ascii="Arial" w:hAnsi="Arial" w:cs="Arial" w:hint="cs"/>
          <w:sz w:val="28"/>
          <w:szCs w:val="28"/>
          <w:rtl/>
        </w:rPr>
        <w:t>س لباساً، لا يصدق عليه أنه لباس ـ الصلاة.</w:t>
      </w:r>
      <w:r w:rsidRPr="00DB0094">
        <w:rPr>
          <w:rFonts w:ascii="Arial" w:hAnsi="Arial" w:cs="Arial" w:hint="cs"/>
          <w:sz w:val="28"/>
          <w:szCs w:val="28"/>
          <w:rtl/>
        </w:rPr>
        <w:t xml:space="preserve"> </w:t>
      </w:r>
    </w:p>
    <w:p w:rsidR="001F63C6" w:rsidRDefault="001F63C6" w:rsidP="002E0439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لست أ</w:t>
      </w:r>
      <w:r w:rsidR="00403BC7" w:rsidRPr="00DB0094">
        <w:rPr>
          <w:rFonts w:ascii="Arial" w:hAnsi="Arial" w:cs="Arial" w:hint="cs"/>
          <w:sz w:val="28"/>
          <w:szCs w:val="28"/>
          <w:rtl/>
        </w:rPr>
        <w:t>دري من أين استف</w:t>
      </w:r>
      <w:r>
        <w:rPr>
          <w:rFonts w:ascii="Arial" w:hAnsi="Arial" w:cs="Arial" w:hint="cs"/>
          <w:sz w:val="28"/>
          <w:szCs w:val="28"/>
          <w:rtl/>
        </w:rPr>
        <w:t>اد (رض) أنه يشترط أن يكون ثوباً.</w:t>
      </w:r>
    </w:p>
    <w:p w:rsidR="001F63C6" w:rsidRDefault="001F63C6" w:rsidP="002E0439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الصحيح </w:t>
      </w:r>
      <w:r>
        <w:rPr>
          <w:rFonts w:ascii="Arial" w:hAnsi="Arial" w:cs="Arial" w:hint="cs"/>
          <w:sz w:val="28"/>
          <w:szCs w:val="28"/>
          <w:rtl/>
        </w:rPr>
        <w:t>أن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 اللبس هو الستر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F758B0" w:rsidRDefault="001F63C6" w:rsidP="002E0439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lastRenderedPageBreak/>
        <w:t xml:space="preserve">كما 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لا يشترط </w:t>
      </w:r>
      <w:r>
        <w:rPr>
          <w:rFonts w:ascii="Arial" w:hAnsi="Arial" w:cs="Arial" w:hint="cs"/>
          <w:sz w:val="28"/>
          <w:szCs w:val="28"/>
          <w:rtl/>
        </w:rPr>
        <w:t xml:space="preserve">في </w:t>
      </w:r>
      <w:r w:rsidR="00F758B0" w:rsidRPr="00DB0094">
        <w:rPr>
          <w:rFonts w:ascii="Arial" w:hAnsi="Arial" w:cs="Arial" w:hint="cs"/>
          <w:sz w:val="28"/>
          <w:szCs w:val="28"/>
          <w:rtl/>
        </w:rPr>
        <w:t xml:space="preserve">حرمة حرير 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أن يكون </w:t>
      </w:r>
      <w:r w:rsidR="00F758B0" w:rsidRPr="00DB0094">
        <w:rPr>
          <w:rFonts w:ascii="Arial" w:hAnsi="Arial" w:cs="Arial" w:hint="cs"/>
          <w:sz w:val="28"/>
          <w:szCs w:val="28"/>
          <w:rtl/>
        </w:rPr>
        <w:t xml:space="preserve">الثوب </w:t>
      </w:r>
      <w:r w:rsidR="00403BC7" w:rsidRPr="00DB0094">
        <w:rPr>
          <w:rFonts w:ascii="Arial" w:hAnsi="Arial" w:cs="Arial" w:hint="cs"/>
          <w:sz w:val="28"/>
          <w:szCs w:val="28"/>
          <w:rtl/>
        </w:rPr>
        <w:t>محيطا</w:t>
      </w:r>
      <w:r>
        <w:rPr>
          <w:rFonts w:ascii="Arial" w:hAnsi="Arial" w:cs="Arial" w:hint="cs"/>
          <w:sz w:val="28"/>
          <w:szCs w:val="28"/>
          <w:rtl/>
        </w:rPr>
        <w:t>ً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  </w:t>
      </w:r>
      <w:r w:rsidR="00F758B0">
        <w:rPr>
          <w:rFonts w:ascii="Arial" w:hAnsi="Arial" w:cs="Arial" w:hint="cs"/>
          <w:sz w:val="28"/>
          <w:szCs w:val="28"/>
          <w:rtl/>
        </w:rPr>
        <w:t>أي مشتملاً على الجسم.</w:t>
      </w:r>
    </w:p>
    <w:p w:rsidR="007D3B7C" w:rsidRDefault="00403BC7" w:rsidP="002E0439">
      <w:pPr>
        <w:ind w:firstLine="0"/>
        <w:rPr>
          <w:rFonts w:ascii="Arial" w:hAnsi="Arial" w:cs="Arial"/>
          <w:sz w:val="28"/>
          <w:szCs w:val="28"/>
          <w:rtl/>
        </w:rPr>
      </w:pPr>
      <w:r w:rsidRPr="00DB0094">
        <w:rPr>
          <w:rFonts w:ascii="Arial" w:hAnsi="Arial" w:cs="Arial" w:hint="cs"/>
          <w:sz w:val="28"/>
          <w:szCs w:val="28"/>
          <w:rtl/>
        </w:rPr>
        <w:t xml:space="preserve">فالنتيجة الذي نحكم بمقتضى هذه البيانات التي عرضتها في خدمتكم انه </w:t>
      </w:r>
      <w:r w:rsidR="007D3B7C" w:rsidRPr="00DB0094">
        <w:rPr>
          <w:rFonts w:ascii="Arial" w:hAnsi="Arial" w:cs="Arial" w:hint="cs"/>
          <w:sz w:val="28"/>
          <w:szCs w:val="28"/>
          <w:rtl/>
        </w:rPr>
        <w:t xml:space="preserve">اللبس </w:t>
      </w:r>
      <w:r w:rsidRPr="00DB0094">
        <w:rPr>
          <w:rFonts w:ascii="Arial" w:hAnsi="Arial" w:cs="Arial" w:hint="cs"/>
          <w:sz w:val="28"/>
          <w:szCs w:val="28"/>
          <w:rtl/>
        </w:rPr>
        <w:t xml:space="preserve">هو </w:t>
      </w:r>
      <w:r w:rsidR="007D3B7C">
        <w:rPr>
          <w:rFonts w:ascii="Arial" w:hAnsi="Arial" w:cs="Arial" w:hint="cs"/>
          <w:sz w:val="28"/>
          <w:szCs w:val="28"/>
          <w:rtl/>
        </w:rPr>
        <w:t>الساتر مطلقاً</w:t>
      </w:r>
      <w:r w:rsidRPr="00DB0094">
        <w:rPr>
          <w:rFonts w:ascii="Arial" w:hAnsi="Arial" w:cs="Arial" w:hint="cs"/>
          <w:sz w:val="28"/>
          <w:szCs w:val="28"/>
          <w:rtl/>
        </w:rPr>
        <w:t>،  فنفتي بحرمة اللبس يعني ساتر</w:t>
      </w:r>
      <w:r w:rsidR="007D3B7C">
        <w:rPr>
          <w:rFonts w:ascii="Arial" w:hAnsi="Arial" w:cs="Arial" w:hint="cs"/>
          <w:sz w:val="28"/>
          <w:szCs w:val="28"/>
          <w:rtl/>
        </w:rPr>
        <w:t>اً</w:t>
      </w:r>
      <w:r w:rsidRPr="00DB0094">
        <w:rPr>
          <w:rFonts w:ascii="Arial" w:hAnsi="Arial" w:cs="Arial" w:hint="cs"/>
          <w:sz w:val="28"/>
          <w:szCs w:val="28"/>
          <w:rtl/>
        </w:rPr>
        <w:t xml:space="preserve"> من حرير سواء كان الساتر ذيلا</w:t>
      </w:r>
      <w:r w:rsidR="007D3B7C">
        <w:rPr>
          <w:rFonts w:ascii="Arial" w:hAnsi="Arial" w:cs="Arial" w:hint="cs"/>
          <w:sz w:val="28"/>
          <w:szCs w:val="28"/>
          <w:rtl/>
        </w:rPr>
        <w:t>ً للثوب أ</w:t>
      </w:r>
      <w:r w:rsidRPr="00DB0094">
        <w:rPr>
          <w:rFonts w:ascii="Arial" w:hAnsi="Arial" w:cs="Arial" w:hint="cs"/>
          <w:sz w:val="28"/>
          <w:szCs w:val="28"/>
          <w:rtl/>
        </w:rPr>
        <w:t xml:space="preserve">و كان </w:t>
      </w:r>
      <w:r w:rsidR="007D3B7C">
        <w:rPr>
          <w:rFonts w:ascii="Arial" w:hAnsi="Arial" w:cs="Arial" w:hint="cs"/>
          <w:sz w:val="28"/>
          <w:szCs w:val="28"/>
          <w:rtl/>
        </w:rPr>
        <w:t>الساتر</w:t>
      </w:r>
      <w:r w:rsidRPr="00DB0094">
        <w:rPr>
          <w:rFonts w:ascii="Arial" w:hAnsi="Arial" w:cs="Arial" w:hint="cs"/>
          <w:sz w:val="28"/>
          <w:szCs w:val="28"/>
          <w:rtl/>
        </w:rPr>
        <w:t xml:space="preserve"> نصف </w:t>
      </w:r>
      <w:r w:rsidR="007D3B7C">
        <w:rPr>
          <w:rFonts w:ascii="Arial" w:hAnsi="Arial" w:cs="Arial" w:hint="cs"/>
          <w:sz w:val="28"/>
          <w:szCs w:val="28"/>
          <w:rtl/>
        </w:rPr>
        <w:t>الثوب</w:t>
      </w:r>
      <w:r w:rsidRPr="00DB0094">
        <w:rPr>
          <w:rFonts w:ascii="Arial" w:hAnsi="Arial" w:cs="Arial" w:hint="cs"/>
          <w:sz w:val="28"/>
          <w:szCs w:val="28"/>
          <w:rtl/>
        </w:rPr>
        <w:t xml:space="preserve">، </w:t>
      </w:r>
      <w:r w:rsidR="007D3B7C">
        <w:rPr>
          <w:rFonts w:ascii="Arial" w:hAnsi="Arial" w:cs="Arial" w:hint="cs"/>
          <w:sz w:val="28"/>
          <w:szCs w:val="28"/>
          <w:rtl/>
        </w:rPr>
        <w:t>سواء الأ</w:t>
      </w:r>
      <w:r w:rsidRPr="00DB0094">
        <w:rPr>
          <w:rFonts w:ascii="Arial" w:hAnsi="Arial" w:cs="Arial" w:hint="cs"/>
          <w:sz w:val="28"/>
          <w:szCs w:val="28"/>
          <w:rtl/>
        </w:rPr>
        <w:t xml:space="preserve">سفل </w:t>
      </w:r>
      <w:r w:rsidR="007D3B7C">
        <w:rPr>
          <w:rFonts w:ascii="Arial" w:hAnsi="Arial" w:cs="Arial" w:hint="cs"/>
          <w:sz w:val="28"/>
          <w:szCs w:val="28"/>
          <w:rtl/>
        </w:rPr>
        <w:t>والأ</w:t>
      </w:r>
      <w:r w:rsidRPr="00DB0094">
        <w:rPr>
          <w:rFonts w:ascii="Arial" w:hAnsi="Arial" w:cs="Arial" w:hint="cs"/>
          <w:sz w:val="28"/>
          <w:szCs w:val="28"/>
          <w:rtl/>
        </w:rPr>
        <w:t>على</w:t>
      </w:r>
      <w:r w:rsidR="007D3B7C">
        <w:rPr>
          <w:rFonts w:ascii="Arial" w:hAnsi="Arial" w:cs="Arial" w:hint="cs"/>
          <w:sz w:val="28"/>
          <w:szCs w:val="28"/>
          <w:rtl/>
        </w:rPr>
        <w:t>.</w:t>
      </w:r>
    </w:p>
    <w:p w:rsidR="007D3B7C" w:rsidRDefault="007D3B7C" w:rsidP="002E0439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 مادام فيه حرير فهو ساتر للجسم أ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و </w:t>
      </w:r>
      <w:r>
        <w:rPr>
          <w:rFonts w:ascii="Arial" w:hAnsi="Arial" w:cs="Arial" w:hint="cs"/>
          <w:sz w:val="28"/>
          <w:szCs w:val="28"/>
          <w:rtl/>
        </w:rPr>
        <w:t>للعيب، فهو محرم.</w:t>
      </w:r>
    </w:p>
    <w:p w:rsidR="007D3B7C" w:rsidRDefault="007D3B7C" w:rsidP="002E0439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كما أن 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الصحيح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ن نحكم بحرمة الحرير مطلقاً، ونحكم بجواز القز </w:t>
      </w:r>
      <w:proofErr w:type="spellStart"/>
      <w:r w:rsidR="00403BC7" w:rsidRPr="00DB0094">
        <w:rPr>
          <w:rFonts w:ascii="Arial" w:hAnsi="Arial" w:cs="Arial" w:hint="cs"/>
          <w:sz w:val="28"/>
          <w:szCs w:val="28"/>
          <w:rtl/>
        </w:rPr>
        <w:t>وال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403BC7" w:rsidRPr="00DB0094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>
        <w:rPr>
          <w:rFonts w:ascii="Arial" w:hAnsi="Arial" w:cs="Arial" w:hint="cs"/>
          <w:sz w:val="28"/>
          <w:szCs w:val="28"/>
          <w:rtl/>
        </w:rPr>
        <w:t>؛ باعتبار أ</w:t>
      </w:r>
      <w:r w:rsidR="00403BC7" w:rsidRPr="00DB0094">
        <w:rPr>
          <w:rFonts w:ascii="Arial" w:hAnsi="Arial" w:cs="Arial" w:hint="cs"/>
          <w:sz w:val="28"/>
          <w:szCs w:val="28"/>
          <w:rtl/>
        </w:rPr>
        <w:t>نه ليس حريراً</w:t>
      </w:r>
      <w:r>
        <w:rPr>
          <w:rFonts w:ascii="Arial" w:hAnsi="Arial" w:cs="Arial" w:hint="cs"/>
          <w:sz w:val="28"/>
          <w:szCs w:val="28"/>
          <w:rtl/>
        </w:rPr>
        <w:t xml:space="preserve"> على ما حققناه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،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جميع الروايات الا رواية واحدة </w:t>
      </w:r>
      <w:r>
        <w:rPr>
          <w:rFonts w:ascii="Arial" w:hAnsi="Arial" w:cs="Arial" w:hint="cs"/>
          <w:sz w:val="28"/>
          <w:szCs w:val="28"/>
          <w:rtl/>
        </w:rPr>
        <w:t>مما قرأنا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بخدمتكم دالة على ذلك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إلا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 رواية حكم فيها بالج</w:t>
      </w:r>
      <w:r>
        <w:rPr>
          <w:rFonts w:ascii="Arial" w:hAnsi="Arial" w:cs="Arial" w:hint="cs"/>
          <w:sz w:val="28"/>
          <w:szCs w:val="28"/>
          <w:rtl/>
        </w:rPr>
        <w:t>واز وتلك رواية تحمل على التقية أ</w:t>
      </w:r>
      <w:r w:rsidR="00403BC7" w:rsidRPr="00DB0094">
        <w:rPr>
          <w:rFonts w:ascii="Arial" w:hAnsi="Arial" w:cs="Arial" w:hint="cs"/>
          <w:sz w:val="28"/>
          <w:szCs w:val="28"/>
          <w:rtl/>
        </w:rPr>
        <w:t xml:space="preserve">و غير ذلك، بل الصحيح الحكم بالحرمة مطلقاً للحرير والجواز مطلقاً للقز </w:t>
      </w:r>
      <w:proofErr w:type="spellStart"/>
      <w:r w:rsidR="00403BC7" w:rsidRPr="00DB0094">
        <w:rPr>
          <w:rFonts w:ascii="Arial" w:hAnsi="Arial" w:cs="Arial" w:hint="cs"/>
          <w:sz w:val="28"/>
          <w:szCs w:val="28"/>
          <w:rtl/>
        </w:rPr>
        <w:t>والابريسم</w:t>
      </w:r>
      <w:proofErr w:type="spellEnd"/>
      <w:r>
        <w:rPr>
          <w:rFonts w:ascii="Arial" w:hAnsi="Arial" w:cs="Arial" w:hint="cs"/>
          <w:sz w:val="28"/>
          <w:szCs w:val="28"/>
          <w:rtl/>
        </w:rPr>
        <w:t>.</w:t>
      </w:r>
    </w:p>
    <w:p w:rsidR="00403BC7" w:rsidRPr="00807790" w:rsidRDefault="00403BC7" w:rsidP="002E0439">
      <w:pPr>
        <w:ind w:firstLine="0"/>
      </w:pPr>
      <w:r w:rsidRPr="00DB0094">
        <w:rPr>
          <w:rFonts w:ascii="Arial" w:hAnsi="Arial" w:cs="Arial" w:hint="cs"/>
          <w:sz w:val="28"/>
          <w:szCs w:val="28"/>
          <w:rtl/>
        </w:rPr>
        <w:t xml:space="preserve"> </w:t>
      </w:r>
      <w:r w:rsidR="007D3B7C">
        <w:rPr>
          <w:rFonts w:ascii="Arial" w:hAnsi="Arial" w:cs="Arial" w:hint="cs"/>
          <w:sz w:val="28"/>
          <w:szCs w:val="28"/>
          <w:rtl/>
        </w:rPr>
        <w:t>صحيح أن أحدهما أ</w:t>
      </w:r>
      <w:r w:rsidRPr="00DB0094">
        <w:rPr>
          <w:rFonts w:ascii="Arial" w:hAnsi="Arial" w:cs="Arial" w:hint="cs"/>
          <w:sz w:val="28"/>
          <w:szCs w:val="28"/>
          <w:rtl/>
        </w:rPr>
        <w:t>صل</w:t>
      </w:r>
      <w:r w:rsidR="007D3B7C">
        <w:rPr>
          <w:rFonts w:ascii="Arial" w:hAnsi="Arial" w:cs="Arial" w:hint="cs"/>
          <w:sz w:val="28"/>
          <w:szCs w:val="28"/>
          <w:rtl/>
        </w:rPr>
        <w:t xml:space="preserve"> والآ</w:t>
      </w:r>
      <w:r w:rsidRPr="00DB0094">
        <w:rPr>
          <w:rFonts w:ascii="Arial" w:hAnsi="Arial" w:cs="Arial" w:hint="cs"/>
          <w:sz w:val="28"/>
          <w:szCs w:val="28"/>
          <w:rtl/>
        </w:rPr>
        <w:t xml:space="preserve">خر فرع </w:t>
      </w:r>
      <w:r w:rsidR="007D3B7C">
        <w:rPr>
          <w:rFonts w:ascii="Arial" w:hAnsi="Arial" w:cs="Arial" w:hint="cs"/>
          <w:sz w:val="28"/>
          <w:szCs w:val="28"/>
          <w:rtl/>
        </w:rPr>
        <w:t xml:space="preserve">لكن </w:t>
      </w:r>
      <w:r w:rsidRPr="00DB0094">
        <w:rPr>
          <w:rFonts w:ascii="Arial" w:hAnsi="Arial" w:cs="Arial" w:hint="cs"/>
          <w:sz w:val="28"/>
          <w:szCs w:val="28"/>
          <w:rtl/>
        </w:rPr>
        <w:t xml:space="preserve">ذلك مطلب </w:t>
      </w:r>
      <w:r w:rsidR="007D3B7C">
        <w:rPr>
          <w:rFonts w:ascii="Arial" w:hAnsi="Arial" w:cs="Arial" w:hint="cs"/>
          <w:sz w:val="28"/>
          <w:szCs w:val="28"/>
          <w:rtl/>
        </w:rPr>
        <w:t>آ</w:t>
      </w:r>
      <w:r w:rsidRPr="00DB0094">
        <w:rPr>
          <w:rFonts w:ascii="Arial" w:hAnsi="Arial" w:cs="Arial" w:hint="cs"/>
          <w:sz w:val="28"/>
          <w:szCs w:val="28"/>
          <w:rtl/>
        </w:rPr>
        <w:t xml:space="preserve">خر </w:t>
      </w:r>
      <w:r w:rsidR="007D3B7C">
        <w:rPr>
          <w:rFonts w:ascii="Arial" w:hAnsi="Arial" w:cs="Arial" w:hint="cs"/>
          <w:sz w:val="28"/>
          <w:szCs w:val="28"/>
          <w:rtl/>
        </w:rPr>
        <w:t>فالأ</w:t>
      </w:r>
      <w:r w:rsidRPr="00DB0094">
        <w:rPr>
          <w:rFonts w:ascii="Arial" w:hAnsi="Arial" w:cs="Arial" w:hint="cs"/>
          <w:sz w:val="28"/>
          <w:szCs w:val="28"/>
          <w:rtl/>
        </w:rPr>
        <w:t xml:space="preserve">حكام تعبدية بحتة، الشارع حرم الحرير ولم يحرم القز </w:t>
      </w:r>
      <w:proofErr w:type="spellStart"/>
      <w:r w:rsidRPr="00DB0094">
        <w:rPr>
          <w:rFonts w:ascii="Arial" w:hAnsi="Arial" w:cs="Arial" w:hint="cs"/>
          <w:sz w:val="28"/>
          <w:szCs w:val="28"/>
          <w:rtl/>
        </w:rPr>
        <w:t>والابريسم</w:t>
      </w:r>
      <w:proofErr w:type="spellEnd"/>
      <w:r w:rsidRPr="00DB0094">
        <w:rPr>
          <w:rFonts w:ascii="Arial" w:hAnsi="Arial" w:cs="Arial" w:hint="cs"/>
          <w:sz w:val="28"/>
          <w:szCs w:val="28"/>
          <w:rtl/>
        </w:rPr>
        <w:t xml:space="preserve"> والحمد لله رب العالمين. </w:t>
      </w:r>
    </w:p>
    <w:p w:rsidR="00306F07" w:rsidRPr="00DB0094" w:rsidRDefault="00306F07" w:rsidP="00DB0094">
      <w:pPr>
        <w:jc w:val="left"/>
        <w:rPr>
          <w:rFonts w:ascii="Arial" w:hAnsi="Arial" w:cs="Arial"/>
          <w:sz w:val="28"/>
          <w:szCs w:val="28"/>
        </w:rPr>
      </w:pPr>
    </w:p>
    <w:p w:rsidR="00AF39A5" w:rsidRPr="00DB0094" w:rsidRDefault="00AF39A5">
      <w:pPr>
        <w:jc w:val="left"/>
        <w:rPr>
          <w:rFonts w:ascii="Arial" w:hAnsi="Arial" w:cs="Arial"/>
          <w:sz w:val="28"/>
          <w:szCs w:val="28"/>
        </w:rPr>
      </w:pPr>
    </w:p>
    <w:sectPr w:rsidR="00AF39A5" w:rsidRPr="00DB009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8B5" w:rsidRDefault="00D658B5" w:rsidP="001F63C6">
      <w:pPr>
        <w:spacing w:after="0" w:line="240" w:lineRule="auto"/>
      </w:pPr>
      <w:r>
        <w:separator/>
      </w:r>
    </w:p>
  </w:endnote>
  <w:endnote w:type="continuationSeparator" w:id="0">
    <w:p w:rsidR="00D658B5" w:rsidRDefault="00D658B5" w:rsidP="001F6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eshtar">
    <w:charset w:val="B2"/>
    <w:family w:val="auto"/>
    <w:pitch w:val="variable"/>
    <w:sig w:usb0="00002001" w:usb1="00000000" w:usb2="00000000" w:usb3="00000000" w:csb0="00000040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8B5" w:rsidRDefault="00D658B5" w:rsidP="001F63C6">
      <w:pPr>
        <w:spacing w:after="0" w:line="240" w:lineRule="auto"/>
      </w:pPr>
      <w:r>
        <w:separator/>
      </w:r>
    </w:p>
  </w:footnote>
  <w:footnote w:type="continuationSeparator" w:id="0">
    <w:p w:rsidR="00D658B5" w:rsidRDefault="00D658B5" w:rsidP="001F63C6">
      <w:pPr>
        <w:spacing w:after="0" w:line="240" w:lineRule="auto"/>
      </w:pPr>
      <w:r>
        <w:continuationSeparator/>
      </w:r>
    </w:p>
  </w:footnote>
  <w:footnote w:id="1">
    <w:p w:rsidR="00AF39A5" w:rsidRPr="00AE4E31" w:rsidRDefault="00AF39A5" w:rsidP="00AF39A5">
      <w:pPr>
        <w:pStyle w:val="a3"/>
        <w:rPr>
          <w:rtl/>
          <w:lang w:bidi="ar-IQ"/>
        </w:rPr>
      </w:pPr>
      <w:r w:rsidRPr="00AE4E31">
        <w:rPr>
          <w:rFonts w:hint="cs"/>
          <w:rtl/>
        </w:rPr>
        <w:t>(</w:t>
      </w:r>
      <w:r w:rsidRPr="00AE4E31">
        <w:rPr>
          <w:rStyle w:val="a4"/>
          <w:vertAlign w:val="baseline"/>
        </w:rPr>
        <w:footnoteRef/>
      </w:r>
      <w:r w:rsidRPr="00AE4E31">
        <w:rPr>
          <w:rFonts w:hint="cs"/>
          <w:rtl/>
        </w:rPr>
        <w:t>)</w:t>
      </w:r>
      <w:r w:rsidRPr="00AE4E31">
        <w:rPr>
          <w:rtl/>
        </w:rPr>
        <w:t xml:space="preserve"> </w:t>
      </w:r>
      <w:r>
        <w:rPr>
          <w:rFonts w:hint="cs"/>
          <w:rtl/>
          <w:lang w:bidi="ar-IQ"/>
        </w:rPr>
        <w:t>سورة البقرة: 187.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BC7"/>
    <w:rsid w:val="000854EE"/>
    <w:rsid w:val="001F63C6"/>
    <w:rsid w:val="00297277"/>
    <w:rsid w:val="002E0439"/>
    <w:rsid w:val="00306F07"/>
    <w:rsid w:val="0039749D"/>
    <w:rsid w:val="00403BC7"/>
    <w:rsid w:val="004449A5"/>
    <w:rsid w:val="005F72A1"/>
    <w:rsid w:val="007D3B7C"/>
    <w:rsid w:val="00807790"/>
    <w:rsid w:val="00811EC9"/>
    <w:rsid w:val="008610AA"/>
    <w:rsid w:val="008A59B0"/>
    <w:rsid w:val="00952A00"/>
    <w:rsid w:val="00AE603B"/>
    <w:rsid w:val="00AF39A5"/>
    <w:rsid w:val="00D658B5"/>
    <w:rsid w:val="00DB0094"/>
    <w:rsid w:val="00E25C0F"/>
    <w:rsid w:val="00F7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BC7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403BC7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403BC7"/>
    <w:rPr>
      <w:rFonts w:ascii="Arial" w:eastAsia="Times New Roman" w:hAnsi="Arial" w:cs="eshtar"/>
      <w:b/>
      <w:spacing w:val="2"/>
      <w:kern w:val="32"/>
      <w:sz w:val="24"/>
      <w:szCs w:val="40"/>
    </w:rPr>
  </w:style>
  <w:style w:type="paragraph" w:styleId="a3">
    <w:name w:val="footnote text"/>
    <w:basedOn w:val="a"/>
    <w:link w:val="Char"/>
    <w:uiPriority w:val="99"/>
    <w:semiHidden/>
    <w:unhideWhenUsed/>
    <w:rsid w:val="001F63C6"/>
    <w:pPr>
      <w:spacing w:after="0" w:line="240" w:lineRule="auto"/>
      <w:ind w:firstLine="0"/>
      <w:jc w:val="left"/>
    </w:pPr>
    <w:rPr>
      <w:rFonts w:asciiTheme="minorHAnsi" w:eastAsiaTheme="minorHAnsi" w:hAnsiTheme="minorHAnsi" w:cstheme="minorBidi"/>
      <w:spacing w:val="0"/>
      <w:sz w:val="20"/>
      <w:szCs w:val="20"/>
    </w:rPr>
  </w:style>
  <w:style w:type="character" w:customStyle="1" w:styleId="Char">
    <w:name w:val="نص حاشية سفلية Char"/>
    <w:basedOn w:val="a0"/>
    <w:link w:val="a3"/>
    <w:uiPriority w:val="99"/>
    <w:semiHidden/>
    <w:rsid w:val="001F63C6"/>
    <w:rPr>
      <w:sz w:val="20"/>
      <w:szCs w:val="20"/>
    </w:rPr>
  </w:style>
  <w:style w:type="character" w:styleId="a4">
    <w:name w:val="footnote reference"/>
    <w:basedOn w:val="a0"/>
    <w:uiPriority w:val="99"/>
    <w:semiHidden/>
    <w:unhideWhenUsed/>
    <w:rsid w:val="001F63C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BC7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403BC7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403BC7"/>
    <w:rPr>
      <w:rFonts w:ascii="Arial" w:eastAsia="Times New Roman" w:hAnsi="Arial" w:cs="eshtar"/>
      <w:b/>
      <w:spacing w:val="2"/>
      <w:kern w:val="32"/>
      <w:sz w:val="24"/>
      <w:szCs w:val="40"/>
    </w:rPr>
  </w:style>
  <w:style w:type="paragraph" w:styleId="a3">
    <w:name w:val="footnote text"/>
    <w:basedOn w:val="a"/>
    <w:link w:val="Char"/>
    <w:uiPriority w:val="99"/>
    <w:semiHidden/>
    <w:unhideWhenUsed/>
    <w:rsid w:val="001F63C6"/>
    <w:pPr>
      <w:spacing w:after="0" w:line="240" w:lineRule="auto"/>
      <w:ind w:firstLine="0"/>
      <w:jc w:val="left"/>
    </w:pPr>
    <w:rPr>
      <w:rFonts w:asciiTheme="minorHAnsi" w:eastAsiaTheme="minorHAnsi" w:hAnsiTheme="minorHAnsi" w:cstheme="minorBidi"/>
      <w:spacing w:val="0"/>
      <w:sz w:val="20"/>
      <w:szCs w:val="20"/>
    </w:rPr>
  </w:style>
  <w:style w:type="character" w:customStyle="1" w:styleId="Char">
    <w:name w:val="نص حاشية سفلية Char"/>
    <w:basedOn w:val="a0"/>
    <w:link w:val="a3"/>
    <w:uiPriority w:val="99"/>
    <w:semiHidden/>
    <w:rsid w:val="001F63C6"/>
    <w:rPr>
      <w:sz w:val="20"/>
      <w:szCs w:val="20"/>
    </w:rPr>
  </w:style>
  <w:style w:type="character" w:styleId="a4">
    <w:name w:val="footnote reference"/>
    <w:basedOn w:val="a0"/>
    <w:uiPriority w:val="99"/>
    <w:semiHidden/>
    <w:unhideWhenUsed/>
    <w:rsid w:val="001F63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11</cp:revision>
  <dcterms:created xsi:type="dcterms:W3CDTF">2024-10-02T20:21:00Z</dcterms:created>
  <dcterms:modified xsi:type="dcterms:W3CDTF">2024-10-07T05:34:00Z</dcterms:modified>
</cp:coreProperties>
</file>