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FF8" w:rsidRPr="00412266" w:rsidRDefault="008F6FF8" w:rsidP="008F6FF8">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24 ربيع الأول 1446هـ</w:t>
      </w:r>
      <w:r w:rsidRPr="00412266">
        <w:rPr>
          <w:rFonts w:ascii="Arial" w:hAnsi="Arial" w:cs="Arial"/>
          <w:sz w:val="28"/>
          <w:szCs w:val="28"/>
          <w:rtl/>
        </w:rPr>
        <w:t>‏</w:t>
      </w:r>
    </w:p>
    <w:p w:rsidR="008F6FF8" w:rsidRPr="00412266" w:rsidRDefault="008F6FF8" w:rsidP="009F467D">
      <w:pPr>
        <w:jc w:val="center"/>
        <w:rPr>
          <w:rFonts w:ascii="Arial" w:hAnsi="Arial" w:cs="Arial"/>
          <w:sz w:val="28"/>
          <w:szCs w:val="28"/>
          <w:rtl/>
        </w:rPr>
      </w:pPr>
      <w:r>
        <w:rPr>
          <w:rFonts w:ascii="Arial" w:hAnsi="Arial" w:cs="Arial" w:hint="cs"/>
          <w:sz w:val="28"/>
          <w:szCs w:val="28"/>
          <w:rtl/>
        </w:rPr>
        <w:t xml:space="preserve">السبت </w:t>
      </w:r>
      <w:r w:rsidRPr="00412266">
        <w:rPr>
          <w:rFonts w:ascii="Arial" w:hAnsi="Arial" w:cs="Arial"/>
          <w:sz w:val="28"/>
          <w:szCs w:val="28"/>
          <w:rtl/>
        </w:rPr>
        <w:t>‏</w:t>
      </w:r>
      <w:r>
        <w:rPr>
          <w:rFonts w:ascii="Arial" w:hAnsi="Arial" w:cs="Arial" w:hint="cs"/>
          <w:sz w:val="28"/>
          <w:szCs w:val="28"/>
          <w:rtl/>
        </w:rPr>
        <w:t xml:space="preserve"> </w:t>
      </w:r>
      <w:bookmarkStart w:id="0" w:name="_GoBack"/>
      <w:r>
        <w:rPr>
          <w:rFonts w:ascii="Arial" w:hAnsi="Arial" w:cs="Arial" w:hint="cs"/>
          <w:sz w:val="28"/>
          <w:szCs w:val="28"/>
          <w:rtl/>
        </w:rPr>
        <w:t>28</w:t>
      </w:r>
      <w:r w:rsidR="009F467D">
        <w:rPr>
          <w:rFonts w:ascii="Arial" w:hAnsi="Arial" w:cs="Arial" w:hint="cs"/>
          <w:sz w:val="28"/>
          <w:szCs w:val="28"/>
          <w:rtl/>
        </w:rPr>
        <w:t xml:space="preserve"> </w:t>
      </w:r>
      <w:r w:rsidR="009F467D">
        <w:rPr>
          <w:rFonts w:ascii="Arial" w:hAnsi="Arial" w:cs="Arial"/>
          <w:sz w:val="28"/>
          <w:szCs w:val="28"/>
          <w:rtl/>
        </w:rPr>
        <w:t>–</w:t>
      </w:r>
      <w:r>
        <w:rPr>
          <w:rFonts w:ascii="Arial" w:hAnsi="Arial" w:cs="Arial" w:hint="cs"/>
          <w:sz w:val="28"/>
          <w:szCs w:val="28"/>
          <w:rtl/>
        </w:rPr>
        <w:t xml:space="preserve"> </w:t>
      </w:r>
      <w:r w:rsidR="009F467D">
        <w:rPr>
          <w:rFonts w:ascii="Arial" w:hAnsi="Arial" w:cs="Arial" w:hint="cs"/>
          <w:sz w:val="28"/>
          <w:szCs w:val="28"/>
          <w:rtl/>
        </w:rPr>
        <w:t>9 -</w:t>
      </w:r>
      <w:r w:rsidRPr="00412266">
        <w:rPr>
          <w:rFonts w:ascii="Arial" w:hAnsi="Arial" w:cs="Arial"/>
          <w:sz w:val="28"/>
          <w:szCs w:val="28"/>
          <w:rtl/>
        </w:rPr>
        <w:t xml:space="preserve"> 2024‏</w:t>
      </w:r>
      <w:bookmarkEnd w:id="0"/>
    </w:p>
    <w:p w:rsidR="008F6FF8" w:rsidRPr="00412266" w:rsidRDefault="001B0432" w:rsidP="008F6FF8">
      <w:pPr>
        <w:jc w:val="center"/>
        <w:rPr>
          <w:rFonts w:ascii="Arial" w:hAnsi="Arial" w:cs="Arial"/>
          <w:sz w:val="28"/>
          <w:szCs w:val="28"/>
          <w:rtl/>
        </w:rPr>
      </w:pPr>
      <w:r>
        <w:rPr>
          <w:rFonts w:ascii="Arial" w:hAnsi="Arial" w:cs="Arial" w:hint="cs"/>
          <w:sz w:val="28"/>
          <w:szCs w:val="28"/>
          <w:rtl/>
        </w:rPr>
        <w:t xml:space="preserve">الموضوع: </w:t>
      </w:r>
      <w:r w:rsidR="008F6FF8" w:rsidRPr="00412266">
        <w:rPr>
          <w:rFonts w:ascii="Arial" w:hAnsi="Arial" w:cs="Arial"/>
          <w:sz w:val="28"/>
          <w:szCs w:val="28"/>
          <w:rtl/>
        </w:rPr>
        <w:t xml:space="preserve">لباس المصلي: </w:t>
      </w:r>
      <w:r w:rsidR="008F6FF8">
        <w:rPr>
          <w:rFonts w:ascii="Arial" w:hAnsi="Arial" w:cs="Arial" w:hint="cs"/>
          <w:sz w:val="28"/>
          <w:szCs w:val="28"/>
          <w:rtl/>
        </w:rPr>
        <w:t xml:space="preserve">الصلاة </w:t>
      </w:r>
      <w:proofErr w:type="spellStart"/>
      <w:r w:rsidR="008F6FF8">
        <w:rPr>
          <w:rFonts w:ascii="Arial" w:hAnsi="Arial" w:cs="Arial" w:hint="cs"/>
          <w:sz w:val="28"/>
          <w:szCs w:val="28"/>
          <w:rtl/>
        </w:rPr>
        <w:t>بالإبريسم</w:t>
      </w:r>
      <w:proofErr w:type="spellEnd"/>
    </w:p>
    <w:p w:rsidR="001B0432" w:rsidRDefault="001B0432" w:rsidP="008F6FF8">
      <w:pPr>
        <w:jc w:val="center"/>
        <w:rPr>
          <w:rFonts w:ascii="Arial" w:hAnsi="Arial" w:cs="Arial"/>
          <w:sz w:val="28"/>
          <w:szCs w:val="28"/>
          <w:rtl/>
        </w:rPr>
      </w:pPr>
    </w:p>
    <w:p w:rsidR="008F6FF8" w:rsidRDefault="008F6FF8" w:rsidP="008F6FF8">
      <w:pPr>
        <w:jc w:val="center"/>
        <w:rPr>
          <w:rFonts w:ascii="Arial" w:hAnsi="Arial" w:cs="Arial"/>
          <w:sz w:val="28"/>
          <w:szCs w:val="28"/>
          <w:rtl/>
        </w:rPr>
      </w:pPr>
      <w:r w:rsidRPr="00412266">
        <w:rPr>
          <w:rFonts w:ascii="Arial" w:hAnsi="Arial" w:cs="Arial"/>
          <w:sz w:val="28"/>
          <w:szCs w:val="28"/>
          <w:rtl/>
        </w:rPr>
        <w:t>بسم الله الرحمن الرحيم</w:t>
      </w:r>
    </w:p>
    <w:p w:rsidR="00731963" w:rsidRDefault="00BF2D6F" w:rsidP="001B0432">
      <w:pPr>
        <w:jc w:val="both"/>
        <w:rPr>
          <w:rFonts w:ascii="Arial" w:hAnsi="Arial" w:cs="Arial"/>
          <w:sz w:val="28"/>
          <w:szCs w:val="28"/>
          <w:rtl/>
        </w:rPr>
      </w:pPr>
      <w:r w:rsidRPr="00BF2D6F">
        <w:rPr>
          <w:rFonts w:ascii="Arial" w:hAnsi="Arial" w:cs="Arial"/>
          <w:sz w:val="28"/>
          <w:szCs w:val="28"/>
          <w:rtl/>
        </w:rPr>
        <w:t xml:space="preserve">قال المصنف (رض) أنه إذا كان طرف الثوب أو بطن الثوب حريراً فهو ممنوع، ولكن يظهر من السيد الحكيم (رض) التوقف في ذلك فيما إذا كان </w:t>
      </w:r>
      <w:r w:rsidR="008463D4">
        <w:rPr>
          <w:rFonts w:ascii="Arial" w:hAnsi="Arial" w:cs="Arial" w:hint="cs"/>
          <w:sz w:val="28"/>
          <w:szCs w:val="28"/>
          <w:rtl/>
        </w:rPr>
        <w:t>ال</w:t>
      </w:r>
      <w:r w:rsidR="008463D4">
        <w:rPr>
          <w:rFonts w:ascii="Arial" w:hAnsi="Arial" w:cs="Arial"/>
          <w:sz w:val="28"/>
          <w:szCs w:val="28"/>
          <w:rtl/>
        </w:rPr>
        <w:t xml:space="preserve">نصف أو </w:t>
      </w:r>
      <w:r w:rsidR="008463D4">
        <w:rPr>
          <w:rFonts w:ascii="Arial" w:hAnsi="Arial" w:cs="Arial" w:hint="cs"/>
          <w:sz w:val="28"/>
          <w:szCs w:val="28"/>
          <w:rtl/>
        </w:rPr>
        <w:t>أ</w:t>
      </w:r>
      <w:r w:rsidRPr="00BF2D6F">
        <w:rPr>
          <w:rFonts w:ascii="Arial" w:hAnsi="Arial" w:cs="Arial"/>
          <w:sz w:val="28"/>
          <w:szCs w:val="28"/>
          <w:rtl/>
        </w:rPr>
        <w:t xml:space="preserve">قل من نصف </w:t>
      </w:r>
      <w:r w:rsidR="008463D4">
        <w:rPr>
          <w:rFonts w:ascii="Arial" w:hAnsi="Arial" w:cs="Arial" w:hint="cs"/>
          <w:sz w:val="28"/>
          <w:szCs w:val="28"/>
          <w:rtl/>
        </w:rPr>
        <w:t>ال</w:t>
      </w:r>
      <w:r w:rsidR="008463D4">
        <w:rPr>
          <w:rFonts w:ascii="Arial" w:hAnsi="Arial" w:cs="Arial"/>
          <w:sz w:val="28"/>
          <w:szCs w:val="28"/>
          <w:rtl/>
        </w:rPr>
        <w:t>ثوب</w:t>
      </w:r>
      <w:r w:rsidRPr="00BF2D6F">
        <w:rPr>
          <w:rFonts w:ascii="Arial" w:hAnsi="Arial" w:cs="Arial"/>
          <w:sz w:val="28"/>
          <w:szCs w:val="28"/>
          <w:rtl/>
        </w:rPr>
        <w:t xml:space="preserve"> حريرا</w:t>
      </w:r>
      <w:r w:rsidR="008463D4">
        <w:rPr>
          <w:rFonts w:ascii="Arial" w:hAnsi="Arial" w:cs="Arial" w:hint="cs"/>
          <w:sz w:val="28"/>
          <w:szCs w:val="28"/>
          <w:rtl/>
        </w:rPr>
        <w:t>ً</w:t>
      </w:r>
      <w:r w:rsidR="008463D4">
        <w:rPr>
          <w:rFonts w:ascii="Arial" w:hAnsi="Arial" w:cs="Arial"/>
          <w:sz w:val="28"/>
          <w:szCs w:val="28"/>
          <w:rtl/>
        </w:rPr>
        <w:t xml:space="preserve"> </w:t>
      </w:r>
      <w:r w:rsidR="008463D4">
        <w:rPr>
          <w:rFonts w:ascii="Arial" w:hAnsi="Arial" w:cs="Arial" w:hint="cs"/>
          <w:sz w:val="28"/>
          <w:szCs w:val="28"/>
          <w:rtl/>
        </w:rPr>
        <w:t xml:space="preserve">لأنه </w:t>
      </w:r>
      <w:r w:rsidR="008463D4">
        <w:rPr>
          <w:rFonts w:ascii="Arial" w:hAnsi="Arial" w:cs="Arial"/>
          <w:sz w:val="28"/>
          <w:szCs w:val="28"/>
          <w:rtl/>
        </w:rPr>
        <w:t>لا يسمى لبساً</w:t>
      </w:r>
      <w:r w:rsidRPr="00BF2D6F">
        <w:rPr>
          <w:rFonts w:ascii="Arial" w:hAnsi="Arial" w:cs="Arial"/>
          <w:sz w:val="28"/>
          <w:szCs w:val="28"/>
          <w:rtl/>
        </w:rPr>
        <w:t xml:space="preserve"> للحرير وحده فحكم (رض) بالجواز، ون</w:t>
      </w:r>
      <w:r w:rsidR="008463D4">
        <w:rPr>
          <w:rFonts w:ascii="Arial" w:hAnsi="Arial" w:cs="Arial" w:hint="cs"/>
          <w:sz w:val="28"/>
          <w:szCs w:val="28"/>
          <w:rtl/>
        </w:rPr>
        <w:t>ُ</w:t>
      </w:r>
      <w:r w:rsidRPr="00BF2D6F">
        <w:rPr>
          <w:rFonts w:ascii="Arial" w:hAnsi="Arial" w:cs="Arial"/>
          <w:sz w:val="28"/>
          <w:szCs w:val="28"/>
          <w:rtl/>
        </w:rPr>
        <w:t xml:space="preserve">سب إلى بعض الفقهاء مثل صاحب الجواهر وغير الجواهر </w:t>
      </w:r>
      <w:r w:rsidR="00731963">
        <w:rPr>
          <w:rFonts w:ascii="Arial" w:hAnsi="Arial" w:cs="Arial"/>
          <w:sz w:val="28"/>
          <w:szCs w:val="28"/>
          <w:rtl/>
        </w:rPr>
        <w:t>الحرمة</w:t>
      </w:r>
      <w:r w:rsidR="00731963">
        <w:rPr>
          <w:rFonts w:ascii="Arial" w:hAnsi="Arial" w:cs="Arial" w:hint="cs"/>
          <w:sz w:val="28"/>
          <w:szCs w:val="28"/>
          <w:rtl/>
        </w:rPr>
        <w:t>.</w:t>
      </w:r>
    </w:p>
    <w:p w:rsidR="00731963" w:rsidRDefault="00BF2D6F" w:rsidP="001B0432">
      <w:pPr>
        <w:jc w:val="both"/>
        <w:rPr>
          <w:rFonts w:ascii="Arial" w:hAnsi="Arial" w:cs="Arial"/>
          <w:sz w:val="28"/>
          <w:szCs w:val="28"/>
          <w:rtl/>
        </w:rPr>
      </w:pPr>
      <w:r w:rsidRPr="00BF2D6F">
        <w:rPr>
          <w:rFonts w:ascii="Arial" w:hAnsi="Arial" w:cs="Arial"/>
          <w:sz w:val="28"/>
          <w:szCs w:val="28"/>
          <w:rtl/>
        </w:rPr>
        <w:t xml:space="preserve"> </w:t>
      </w:r>
      <w:r w:rsidR="00731963">
        <w:rPr>
          <w:rFonts w:ascii="Arial" w:hAnsi="Arial" w:cs="Arial" w:hint="cs"/>
          <w:sz w:val="28"/>
          <w:szCs w:val="28"/>
          <w:rtl/>
        </w:rPr>
        <w:t>و</w:t>
      </w:r>
      <w:r w:rsidRPr="00BF2D6F">
        <w:rPr>
          <w:rFonts w:ascii="Arial" w:hAnsi="Arial" w:cs="Arial"/>
          <w:sz w:val="28"/>
          <w:szCs w:val="28"/>
          <w:rtl/>
        </w:rPr>
        <w:t xml:space="preserve"> البحث </w:t>
      </w:r>
      <w:r w:rsidR="00731963">
        <w:rPr>
          <w:rFonts w:ascii="Arial" w:hAnsi="Arial" w:cs="Arial" w:hint="cs"/>
          <w:sz w:val="28"/>
          <w:szCs w:val="28"/>
          <w:rtl/>
        </w:rPr>
        <w:t>في</w:t>
      </w:r>
      <w:r w:rsidR="00731963">
        <w:rPr>
          <w:rFonts w:ascii="Arial" w:hAnsi="Arial" w:cs="Arial"/>
          <w:sz w:val="28"/>
          <w:szCs w:val="28"/>
          <w:rtl/>
        </w:rPr>
        <w:t xml:space="preserve"> أمور تتعلق بما أشار إليه</w:t>
      </w:r>
      <w:r w:rsidR="00731963">
        <w:rPr>
          <w:rFonts w:ascii="Arial" w:hAnsi="Arial" w:cs="Arial" w:hint="cs"/>
          <w:sz w:val="28"/>
          <w:szCs w:val="28"/>
          <w:rtl/>
        </w:rPr>
        <w:t>:</w:t>
      </w:r>
    </w:p>
    <w:p w:rsidR="00731963" w:rsidRDefault="00BF2D6F" w:rsidP="001B0432">
      <w:pPr>
        <w:jc w:val="both"/>
        <w:rPr>
          <w:rFonts w:ascii="Arial" w:hAnsi="Arial" w:cs="Arial"/>
          <w:sz w:val="28"/>
          <w:szCs w:val="28"/>
          <w:rtl/>
        </w:rPr>
      </w:pPr>
      <w:r w:rsidRPr="00BF2D6F">
        <w:rPr>
          <w:rFonts w:ascii="Arial" w:hAnsi="Arial" w:cs="Arial"/>
          <w:sz w:val="28"/>
          <w:szCs w:val="28"/>
          <w:rtl/>
        </w:rPr>
        <w:t xml:space="preserve"> أولاً</w:t>
      </w:r>
      <w:r w:rsidR="00731963">
        <w:rPr>
          <w:rFonts w:ascii="Arial" w:hAnsi="Arial" w:cs="Arial" w:hint="cs"/>
          <w:sz w:val="28"/>
          <w:szCs w:val="28"/>
          <w:rtl/>
        </w:rPr>
        <w:t xml:space="preserve"> ما ذكرناه في الدرس السابق من التفرقة بين القز </w:t>
      </w:r>
      <w:proofErr w:type="spellStart"/>
      <w:r w:rsidR="00731963">
        <w:rPr>
          <w:rFonts w:ascii="Arial" w:hAnsi="Arial" w:cs="Arial" w:hint="cs"/>
          <w:sz w:val="28"/>
          <w:szCs w:val="28"/>
          <w:rtl/>
        </w:rPr>
        <w:t>والإبريسم</w:t>
      </w:r>
      <w:proofErr w:type="spellEnd"/>
      <w:r w:rsidR="00731963">
        <w:rPr>
          <w:rFonts w:ascii="Arial" w:hAnsi="Arial" w:cs="Arial" w:hint="cs"/>
          <w:sz w:val="28"/>
          <w:szCs w:val="28"/>
          <w:rtl/>
        </w:rPr>
        <w:t xml:space="preserve"> والحرير.</w:t>
      </w:r>
    </w:p>
    <w:p w:rsidR="00731963" w:rsidRDefault="00BF2D6F" w:rsidP="001B0432">
      <w:pPr>
        <w:jc w:val="both"/>
        <w:rPr>
          <w:rFonts w:ascii="Arial" w:hAnsi="Arial" w:cs="Arial"/>
          <w:sz w:val="28"/>
          <w:szCs w:val="28"/>
          <w:rtl/>
        </w:rPr>
      </w:pPr>
      <w:r w:rsidRPr="00BF2D6F">
        <w:rPr>
          <w:rFonts w:ascii="Arial" w:hAnsi="Arial" w:cs="Arial"/>
          <w:sz w:val="28"/>
          <w:szCs w:val="28"/>
          <w:rtl/>
        </w:rPr>
        <w:t xml:space="preserve">فالفتوى والحرمة بالروايات </w:t>
      </w:r>
      <w:r w:rsidR="00731963">
        <w:rPr>
          <w:rFonts w:ascii="Arial" w:hAnsi="Arial" w:cs="Arial" w:hint="cs"/>
          <w:sz w:val="28"/>
          <w:szCs w:val="28"/>
          <w:rtl/>
        </w:rPr>
        <w:t>إ</w:t>
      </w:r>
      <w:r w:rsidR="00731963">
        <w:rPr>
          <w:rFonts w:ascii="Arial" w:hAnsi="Arial" w:cs="Arial"/>
          <w:sz w:val="28"/>
          <w:szCs w:val="28"/>
          <w:rtl/>
        </w:rPr>
        <w:t xml:space="preserve">نما اُستفيد إذا كان </w:t>
      </w:r>
      <w:r w:rsidR="00731963">
        <w:rPr>
          <w:rFonts w:ascii="Arial" w:hAnsi="Arial" w:cs="Arial" w:hint="cs"/>
          <w:sz w:val="28"/>
          <w:szCs w:val="28"/>
          <w:rtl/>
        </w:rPr>
        <w:t xml:space="preserve">حريراً </w:t>
      </w:r>
      <w:r w:rsidR="00731963">
        <w:rPr>
          <w:rFonts w:ascii="Arial" w:hAnsi="Arial" w:cs="Arial"/>
          <w:sz w:val="28"/>
          <w:szCs w:val="28"/>
          <w:rtl/>
        </w:rPr>
        <w:t>محض</w:t>
      </w:r>
      <w:r w:rsidR="00731963">
        <w:rPr>
          <w:rFonts w:ascii="Arial" w:hAnsi="Arial" w:cs="Arial" w:hint="cs"/>
          <w:sz w:val="28"/>
          <w:szCs w:val="28"/>
          <w:rtl/>
        </w:rPr>
        <w:t>اً</w:t>
      </w:r>
      <w:r w:rsidRPr="00BF2D6F">
        <w:rPr>
          <w:rFonts w:ascii="Arial" w:hAnsi="Arial" w:cs="Arial"/>
          <w:sz w:val="28"/>
          <w:szCs w:val="28"/>
          <w:rtl/>
        </w:rPr>
        <w:t xml:space="preserve">، </w:t>
      </w:r>
      <w:r w:rsidR="00731963">
        <w:rPr>
          <w:rFonts w:ascii="Arial" w:hAnsi="Arial" w:cs="Arial" w:hint="cs"/>
          <w:sz w:val="28"/>
          <w:szCs w:val="28"/>
          <w:rtl/>
        </w:rPr>
        <w:t>أ</w:t>
      </w:r>
      <w:r w:rsidRPr="00BF2D6F">
        <w:rPr>
          <w:rFonts w:ascii="Arial" w:hAnsi="Arial" w:cs="Arial"/>
          <w:sz w:val="28"/>
          <w:szCs w:val="28"/>
          <w:rtl/>
        </w:rPr>
        <w:t>ما إذا كان قسم من الخيوط  وقسم من القطن</w:t>
      </w:r>
      <w:r w:rsidR="00731963">
        <w:rPr>
          <w:rFonts w:ascii="Arial" w:hAnsi="Arial" w:cs="Arial" w:hint="cs"/>
          <w:sz w:val="28"/>
          <w:szCs w:val="28"/>
          <w:rtl/>
        </w:rPr>
        <w:t xml:space="preserve"> مثلاً</w:t>
      </w:r>
      <w:r w:rsidRPr="00BF2D6F">
        <w:rPr>
          <w:rFonts w:ascii="Arial" w:hAnsi="Arial" w:cs="Arial"/>
          <w:sz w:val="28"/>
          <w:szCs w:val="28"/>
          <w:rtl/>
        </w:rPr>
        <w:t xml:space="preserve"> فهذا </w:t>
      </w:r>
      <w:r w:rsidR="00731963">
        <w:rPr>
          <w:rFonts w:ascii="Arial" w:hAnsi="Arial" w:cs="Arial" w:hint="cs"/>
          <w:sz w:val="28"/>
          <w:szCs w:val="28"/>
          <w:rtl/>
        </w:rPr>
        <w:t xml:space="preserve">قد </w:t>
      </w:r>
      <w:r w:rsidRPr="00BF2D6F">
        <w:rPr>
          <w:rFonts w:ascii="Arial" w:hAnsi="Arial" w:cs="Arial"/>
          <w:sz w:val="28"/>
          <w:szCs w:val="28"/>
          <w:rtl/>
        </w:rPr>
        <w:t xml:space="preserve">ورد </w:t>
      </w:r>
      <w:r w:rsidR="00731963" w:rsidRPr="00BF2D6F">
        <w:rPr>
          <w:rFonts w:ascii="Arial" w:hAnsi="Arial" w:cs="Arial"/>
          <w:sz w:val="28"/>
          <w:szCs w:val="28"/>
          <w:rtl/>
        </w:rPr>
        <w:t>في الروايات جواز</w:t>
      </w:r>
      <w:r w:rsidR="00731963">
        <w:rPr>
          <w:rFonts w:ascii="Arial" w:hAnsi="Arial" w:cs="Arial" w:hint="cs"/>
          <w:sz w:val="28"/>
          <w:szCs w:val="28"/>
          <w:rtl/>
        </w:rPr>
        <w:t xml:space="preserve"> الصلاة فيه</w:t>
      </w:r>
      <w:r w:rsidRPr="00BF2D6F">
        <w:rPr>
          <w:rFonts w:ascii="Arial" w:hAnsi="Arial" w:cs="Arial"/>
          <w:sz w:val="28"/>
          <w:szCs w:val="28"/>
          <w:rtl/>
        </w:rPr>
        <w:t xml:space="preserve">، </w:t>
      </w:r>
      <w:r w:rsidR="00731963">
        <w:rPr>
          <w:rFonts w:ascii="Arial" w:hAnsi="Arial" w:cs="Arial" w:hint="cs"/>
          <w:sz w:val="28"/>
          <w:szCs w:val="28"/>
          <w:rtl/>
        </w:rPr>
        <w:t>وأفتى به العلماء</w:t>
      </w:r>
      <w:r w:rsidRPr="00BF2D6F">
        <w:rPr>
          <w:rFonts w:ascii="Arial" w:hAnsi="Arial" w:cs="Arial"/>
          <w:sz w:val="28"/>
          <w:szCs w:val="28"/>
          <w:rtl/>
        </w:rPr>
        <w:t xml:space="preserve"> (رض)</w:t>
      </w:r>
      <w:r w:rsidR="00731963">
        <w:rPr>
          <w:rFonts w:ascii="Arial" w:hAnsi="Arial" w:cs="Arial" w:hint="cs"/>
          <w:sz w:val="28"/>
          <w:szCs w:val="28"/>
          <w:rtl/>
        </w:rPr>
        <w:t>.</w:t>
      </w:r>
    </w:p>
    <w:p w:rsidR="00731963" w:rsidRDefault="00731963" w:rsidP="001B0432">
      <w:pPr>
        <w:jc w:val="both"/>
        <w:rPr>
          <w:rFonts w:ascii="Arial" w:hAnsi="Arial" w:cs="Arial"/>
          <w:sz w:val="28"/>
          <w:szCs w:val="28"/>
          <w:rtl/>
        </w:rPr>
      </w:pPr>
      <w:r>
        <w:rPr>
          <w:rFonts w:ascii="Arial" w:hAnsi="Arial" w:cs="Arial" w:hint="cs"/>
          <w:sz w:val="28"/>
          <w:szCs w:val="28"/>
          <w:rtl/>
        </w:rPr>
        <w:t>وقد نبهنا في الدرس السابق إلى</w:t>
      </w:r>
      <w:r w:rsidR="00BF2D6F" w:rsidRPr="00BF2D6F">
        <w:rPr>
          <w:rFonts w:ascii="Arial" w:hAnsi="Arial" w:cs="Arial"/>
          <w:sz w:val="28"/>
          <w:szCs w:val="28"/>
          <w:rtl/>
        </w:rPr>
        <w:t xml:space="preserve"> و</w:t>
      </w:r>
      <w:r>
        <w:rPr>
          <w:rFonts w:ascii="Arial" w:hAnsi="Arial" w:cs="Arial" w:hint="cs"/>
          <w:sz w:val="28"/>
          <w:szCs w:val="28"/>
          <w:rtl/>
        </w:rPr>
        <w:t>و</w:t>
      </w:r>
      <w:r w:rsidR="00BF2D6F" w:rsidRPr="00BF2D6F">
        <w:rPr>
          <w:rFonts w:ascii="Arial" w:hAnsi="Arial" w:cs="Arial"/>
          <w:sz w:val="28"/>
          <w:szCs w:val="28"/>
          <w:rtl/>
        </w:rPr>
        <w:t xml:space="preserve">رد </w:t>
      </w:r>
      <w:r w:rsidRPr="00BF2D6F">
        <w:rPr>
          <w:rFonts w:ascii="Arial" w:hAnsi="Arial" w:cs="Arial"/>
          <w:sz w:val="28"/>
          <w:szCs w:val="28"/>
          <w:rtl/>
        </w:rPr>
        <w:t xml:space="preserve">الخلط </w:t>
      </w:r>
      <w:r w:rsidR="00BF2D6F" w:rsidRPr="00BF2D6F">
        <w:rPr>
          <w:rFonts w:ascii="Arial" w:hAnsi="Arial" w:cs="Arial"/>
          <w:sz w:val="28"/>
          <w:szCs w:val="28"/>
          <w:rtl/>
        </w:rPr>
        <w:t xml:space="preserve">في كلمات الرواة </w:t>
      </w:r>
      <w:r>
        <w:rPr>
          <w:rFonts w:ascii="Arial" w:hAnsi="Arial" w:cs="Arial"/>
          <w:sz w:val="28"/>
          <w:szCs w:val="28"/>
          <w:rtl/>
        </w:rPr>
        <w:t>بين هذه الامور الثلاثة</w:t>
      </w:r>
      <w:r>
        <w:rPr>
          <w:rFonts w:ascii="Arial" w:hAnsi="Arial" w:cs="Arial" w:hint="cs"/>
          <w:sz w:val="28"/>
          <w:szCs w:val="28"/>
          <w:rtl/>
        </w:rPr>
        <w:t>.</w:t>
      </w:r>
    </w:p>
    <w:p w:rsidR="00560B43" w:rsidRDefault="00560B43" w:rsidP="001B0432">
      <w:pPr>
        <w:jc w:val="both"/>
        <w:rPr>
          <w:rFonts w:ascii="Arial" w:hAnsi="Arial" w:cs="Arial"/>
          <w:sz w:val="28"/>
          <w:szCs w:val="28"/>
          <w:rtl/>
        </w:rPr>
      </w:pPr>
      <w:r>
        <w:rPr>
          <w:rFonts w:ascii="Arial" w:hAnsi="Arial" w:cs="Arial" w:hint="cs"/>
          <w:sz w:val="28"/>
          <w:szCs w:val="28"/>
          <w:rtl/>
        </w:rPr>
        <w:t>ثانياً</w:t>
      </w:r>
      <w:r w:rsidR="00BF2D6F" w:rsidRPr="00BF2D6F">
        <w:rPr>
          <w:rFonts w:ascii="Arial" w:hAnsi="Arial" w:cs="Arial"/>
          <w:sz w:val="28"/>
          <w:szCs w:val="28"/>
          <w:rtl/>
        </w:rPr>
        <w:t xml:space="preserve"> في اللبس وفُسر في كلمات </w:t>
      </w:r>
      <w:proofErr w:type="spellStart"/>
      <w:r w:rsidR="00BF2D6F" w:rsidRPr="00BF2D6F">
        <w:rPr>
          <w:rFonts w:ascii="Arial" w:hAnsi="Arial" w:cs="Arial"/>
          <w:sz w:val="28"/>
          <w:szCs w:val="28"/>
          <w:rtl/>
        </w:rPr>
        <w:t>فقهائنا</w:t>
      </w:r>
      <w:proofErr w:type="spellEnd"/>
      <w:r w:rsidR="00BF2D6F" w:rsidRPr="00BF2D6F">
        <w:rPr>
          <w:rFonts w:ascii="Arial" w:hAnsi="Arial" w:cs="Arial"/>
          <w:sz w:val="28"/>
          <w:szCs w:val="28"/>
          <w:rtl/>
        </w:rPr>
        <w:t xml:space="preserve"> الأبرار أن يكون محيطاً بالإنسان، وأما إذا لم يكن محيطاً بل كان طرفاً للثوب، </w:t>
      </w:r>
      <w:r>
        <w:rPr>
          <w:rFonts w:ascii="Arial" w:hAnsi="Arial" w:cs="Arial" w:hint="cs"/>
          <w:sz w:val="28"/>
          <w:szCs w:val="28"/>
          <w:rtl/>
        </w:rPr>
        <w:t>أو ا</w:t>
      </w:r>
      <w:r w:rsidR="00BF2D6F" w:rsidRPr="00BF2D6F">
        <w:rPr>
          <w:rFonts w:ascii="Arial" w:hAnsi="Arial" w:cs="Arial"/>
          <w:sz w:val="28"/>
          <w:szCs w:val="28"/>
          <w:rtl/>
        </w:rPr>
        <w:t>لعمامة</w:t>
      </w:r>
      <w:r>
        <w:rPr>
          <w:rFonts w:ascii="Arial" w:hAnsi="Arial" w:cs="Arial" w:hint="cs"/>
          <w:sz w:val="28"/>
          <w:szCs w:val="28"/>
          <w:rtl/>
        </w:rPr>
        <w:t xml:space="preserve"> أو ا</w:t>
      </w:r>
      <w:r w:rsidR="00BF2D6F" w:rsidRPr="00BF2D6F">
        <w:rPr>
          <w:rFonts w:ascii="Arial" w:hAnsi="Arial" w:cs="Arial"/>
          <w:sz w:val="28"/>
          <w:szCs w:val="28"/>
          <w:rtl/>
        </w:rPr>
        <w:t xml:space="preserve">لقميص، </w:t>
      </w:r>
      <w:r>
        <w:rPr>
          <w:rFonts w:ascii="Arial" w:hAnsi="Arial" w:cs="Arial" w:hint="cs"/>
          <w:sz w:val="28"/>
          <w:szCs w:val="28"/>
          <w:rtl/>
        </w:rPr>
        <w:t xml:space="preserve">مع </w:t>
      </w:r>
      <w:r>
        <w:rPr>
          <w:rFonts w:ascii="Arial" w:hAnsi="Arial" w:cs="Arial"/>
          <w:sz w:val="28"/>
          <w:szCs w:val="28"/>
          <w:rtl/>
        </w:rPr>
        <w:t xml:space="preserve">كون عرضه </w:t>
      </w:r>
      <w:r>
        <w:rPr>
          <w:rFonts w:ascii="Arial" w:hAnsi="Arial" w:cs="Arial" w:hint="cs"/>
          <w:sz w:val="28"/>
          <w:szCs w:val="28"/>
          <w:rtl/>
        </w:rPr>
        <w:t>أ</w:t>
      </w:r>
      <w:r w:rsidR="00BF2D6F" w:rsidRPr="00BF2D6F">
        <w:rPr>
          <w:rFonts w:ascii="Arial" w:hAnsi="Arial" w:cs="Arial"/>
          <w:sz w:val="28"/>
          <w:szCs w:val="28"/>
          <w:rtl/>
        </w:rPr>
        <w:t xml:space="preserve">ربع أصابع تقريباً مثلاً </w:t>
      </w:r>
      <w:r>
        <w:rPr>
          <w:rFonts w:ascii="Arial" w:hAnsi="Arial" w:cs="Arial" w:hint="cs"/>
          <w:sz w:val="28"/>
          <w:szCs w:val="28"/>
          <w:rtl/>
        </w:rPr>
        <w:t>فلا يكون</w:t>
      </w:r>
      <w:r>
        <w:rPr>
          <w:rFonts w:ascii="Arial" w:hAnsi="Arial" w:cs="Arial"/>
          <w:sz w:val="28"/>
          <w:szCs w:val="28"/>
          <w:rtl/>
        </w:rPr>
        <w:t xml:space="preserve"> لبساً</w:t>
      </w:r>
      <w:r>
        <w:rPr>
          <w:rFonts w:ascii="Arial" w:hAnsi="Arial" w:cs="Arial" w:hint="cs"/>
          <w:sz w:val="28"/>
          <w:szCs w:val="28"/>
          <w:rtl/>
        </w:rPr>
        <w:t>.</w:t>
      </w:r>
    </w:p>
    <w:p w:rsidR="00560B43" w:rsidRDefault="00560B43" w:rsidP="001B0432">
      <w:pPr>
        <w:jc w:val="both"/>
        <w:rPr>
          <w:rFonts w:ascii="Arial" w:hAnsi="Arial" w:cs="Arial"/>
          <w:sz w:val="28"/>
          <w:szCs w:val="28"/>
          <w:rtl/>
        </w:rPr>
      </w:pPr>
      <w:r>
        <w:rPr>
          <w:rFonts w:ascii="Arial" w:hAnsi="Arial" w:cs="Arial" w:hint="cs"/>
          <w:sz w:val="28"/>
          <w:szCs w:val="28"/>
          <w:rtl/>
        </w:rPr>
        <w:t>فهل</w:t>
      </w:r>
      <w:r w:rsidR="00BF2D6F" w:rsidRPr="00BF2D6F">
        <w:rPr>
          <w:rFonts w:ascii="Arial" w:hAnsi="Arial" w:cs="Arial"/>
          <w:sz w:val="28"/>
          <w:szCs w:val="28"/>
          <w:rtl/>
        </w:rPr>
        <w:t xml:space="preserve"> يُشترط في اللبس الإحاطة </w:t>
      </w:r>
      <w:r>
        <w:rPr>
          <w:rFonts w:ascii="Arial" w:hAnsi="Arial" w:cs="Arial"/>
          <w:sz w:val="28"/>
          <w:szCs w:val="28"/>
          <w:rtl/>
        </w:rPr>
        <w:t>أو لا</w:t>
      </w:r>
      <w:r>
        <w:rPr>
          <w:rFonts w:ascii="Arial" w:hAnsi="Arial" w:cs="Arial" w:hint="cs"/>
          <w:sz w:val="28"/>
          <w:szCs w:val="28"/>
          <w:rtl/>
        </w:rPr>
        <w:t>؟</w:t>
      </w:r>
      <w:r w:rsidR="00BF2D6F" w:rsidRPr="00BF2D6F">
        <w:rPr>
          <w:rFonts w:ascii="Arial" w:hAnsi="Arial" w:cs="Arial"/>
          <w:sz w:val="28"/>
          <w:szCs w:val="28"/>
          <w:rtl/>
        </w:rPr>
        <w:t xml:space="preserve"> </w:t>
      </w:r>
      <w:r>
        <w:rPr>
          <w:rFonts w:ascii="Arial" w:hAnsi="Arial" w:cs="Arial" w:hint="cs"/>
          <w:sz w:val="28"/>
          <w:szCs w:val="28"/>
          <w:rtl/>
        </w:rPr>
        <w:t xml:space="preserve">فهل لبس </w:t>
      </w:r>
      <w:r>
        <w:rPr>
          <w:rFonts w:ascii="Arial" w:hAnsi="Arial" w:cs="Arial"/>
          <w:sz w:val="28"/>
          <w:szCs w:val="28"/>
          <w:rtl/>
        </w:rPr>
        <w:t>ال</w:t>
      </w:r>
      <w:r>
        <w:rPr>
          <w:rFonts w:ascii="Arial" w:hAnsi="Arial" w:cs="Arial" w:hint="cs"/>
          <w:sz w:val="28"/>
          <w:szCs w:val="28"/>
          <w:rtl/>
        </w:rPr>
        <w:t>خاتم</w:t>
      </w:r>
      <w:r w:rsidR="00BF2D6F" w:rsidRPr="00BF2D6F">
        <w:rPr>
          <w:rFonts w:ascii="Arial" w:hAnsi="Arial" w:cs="Arial"/>
          <w:sz w:val="28"/>
          <w:szCs w:val="28"/>
          <w:rtl/>
        </w:rPr>
        <w:t xml:space="preserve"> </w:t>
      </w:r>
      <w:r>
        <w:rPr>
          <w:rFonts w:ascii="Arial" w:hAnsi="Arial" w:cs="Arial" w:hint="cs"/>
          <w:sz w:val="28"/>
          <w:szCs w:val="28"/>
          <w:rtl/>
        </w:rPr>
        <w:t xml:space="preserve">لا يكون إلا </w:t>
      </w:r>
      <w:r w:rsidR="00BF2D6F" w:rsidRPr="00BF2D6F">
        <w:rPr>
          <w:rFonts w:ascii="Arial" w:hAnsi="Arial" w:cs="Arial"/>
          <w:sz w:val="28"/>
          <w:szCs w:val="28"/>
          <w:rtl/>
        </w:rPr>
        <w:t>إذا كان محيطاً بالأصبع</w:t>
      </w:r>
      <w:r>
        <w:rPr>
          <w:rFonts w:ascii="Arial" w:hAnsi="Arial" w:cs="Arial" w:hint="cs"/>
          <w:sz w:val="28"/>
          <w:szCs w:val="28"/>
          <w:rtl/>
        </w:rPr>
        <w:t>؟</w:t>
      </w:r>
      <w:r w:rsidR="00BF2D6F" w:rsidRPr="00BF2D6F">
        <w:rPr>
          <w:rFonts w:ascii="Arial" w:hAnsi="Arial" w:cs="Arial"/>
          <w:sz w:val="28"/>
          <w:szCs w:val="28"/>
          <w:rtl/>
        </w:rPr>
        <w:t xml:space="preserve"> والعمامة أيضاً فيه </w:t>
      </w:r>
      <w:r>
        <w:rPr>
          <w:rFonts w:ascii="Arial" w:hAnsi="Arial" w:cs="Arial" w:hint="cs"/>
          <w:sz w:val="28"/>
          <w:szCs w:val="28"/>
          <w:rtl/>
        </w:rPr>
        <w:t>بالنسبة إلى الرأس</w:t>
      </w:r>
      <w:r w:rsidR="00BF2D6F" w:rsidRPr="00BF2D6F">
        <w:rPr>
          <w:rFonts w:ascii="Arial" w:hAnsi="Arial" w:cs="Arial"/>
          <w:sz w:val="28"/>
          <w:szCs w:val="28"/>
          <w:rtl/>
        </w:rPr>
        <w:t>، و</w:t>
      </w:r>
      <w:r>
        <w:rPr>
          <w:rFonts w:ascii="Arial" w:hAnsi="Arial" w:cs="Arial" w:hint="cs"/>
          <w:sz w:val="28"/>
          <w:szCs w:val="28"/>
          <w:rtl/>
        </w:rPr>
        <w:t xml:space="preserve"> كذا </w:t>
      </w:r>
      <w:r w:rsidR="00BF2D6F" w:rsidRPr="00BF2D6F">
        <w:rPr>
          <w:rFonts w:ascii="Arial" w:hAnsi="Arial" w:cs="Arial"/>
          <w:sz w:val="28"/>
          <w:szCs w:val="28"/>
          <w:rtl/>
        </w:rPr>
        <w:t>القلن</w:t>
      </w:r>
      <w:r>
        <w:rPr>
          <w:rFonts w:ascii="Arial" w:hAnsi="Arial" w:cs="Arial" w:hint="cs"/>
          <w:sz w:val="28"/>
          <w:szCs w:val="28"/>
          <w:rtl/>
        </w:rPr>
        <w:t>س</w:t>
      </w:r>
      <w:r>
        <w:rPr>
          <w:rFonts w:ascii="Arial" w:hAnsi="Arial" w:cs="Arial"/>
          <w:sz w:val="28"/>
          <w:szCs w:val="28"/>
          <w:rtl/>
        </w:rPr>
        <w:t>وة</w:t>
      </w:r>
      <w:r>
        <w:rPr>
          <w:rFonts w:ascii="Arial" w:hAnsi="Arial" w:cs="Arial" w:hint="cs"/>
          <w:sz w:val="28"/>
          <w:szCs w:val="28"/>
          <w:rtl/>
        </w:rPr>
        <w:t>؟</w:t>
      </w:r>
    </w:p>
    <w:p w:rsidR="00560B43" w:rsidRDefault="00560B43" w:rsidP="001B0432">
      <w:pPr>
        <w:jc w:val="both"/>
        <w:rPr>
          <w:rFonts w:ascii="Arial" w:hAnsi="Arial" w:cs="Arial"/>
          <w:sz w:val="28"/>
          <w:szCs w:val="28"/>
          <w:rtl/>
        </w:rPr>
      </w:pPr>
      <w:r>
        <w:rPr>
          <w:rFonts w:ascii="Arial" w:hAnsi="Arial" w:cs="Arial"/>
          <w:sz w:val="28"/>
          <w:szCs w:val="28"/>
          <w:rtl/>
        </w:rPr>
        <w:t xml:space="preserve"> وأما إذا لم يكن هناك </w:t>
      </w:r>
      <w:r>
        <w:rPr>
          <w:rFonts w:ascii="Arial" w:hAnsi="Arial" w:cs="Arial" w:hint="cs"/>
          <w:sz w:val="28"/>
          <w:szCs w:val="28"/>
          <w:rtl/>
        </w:rPr>
        <w:t>إ</w:t>
      </w:r>
      <w:r w:rsidR="00BF2D6F" w:rsidRPr="00BF2D6F">
        <w:rPr>
          <w:rFonts w:ascii="Arial" w:hAnsi="Arial" w:cs="Arial"/>
          <w:sz w:val="28"/>
          <w:szCs w:val="28"/>
          <w:rtl/>
        </w:rPr>
        <w:t xml:space="preserve">حاطة، </w:t>
      </w:r>
      <w:r>
        <w:rPr>
          <w:rFonts w:ascii="Arial" w:hAnsi="Arial" w:cs="Arial" w:hint="cs"/>
          <w:sz w:val="28"/>
          <w:szCs w:val="28"/>
          <w:rtl/>
        </w:rPr>
        <w:t>فقد ذكرنا في الدرس السابق كلام حكيم الفقهاء بالنسبة للمحشو</w:t>
      </w:r>
      <w:r w:rsidR="00BF2D6F" w:rsidRPr="00BF2D6F">
        <w:rPr>
          <w:rFonts w:ascii="Arial" w:hAnsi="Arial" w:cs="Arial"/>
          <w:sz w:val="28"/>
          <w:szCs w:val="28"/>
          <w:rtl/>
        </w:rPr>
        <w:t>،</w:t>
      </w:r>
      <w:r>
        <w:rPr>
          <w:rFonts w:ascii="Arial" w:hAnsi="Arial" w:cs="Arial" w:hint="cs"/>
          <w:sz w:val="28"/>
          <w:szCs w:val="28"/>
          <w:rtl/>
        </w:rPr>
        <w:t xml:space="preserve"> واستناده إلى عدم ورود نهي خاص فيه، وحصر النهي في اللبس.</w:t>
      </w:r>
    </w:p>
    <w:p w:rsidR="00560B43" w:rsidRDefault="00BF2D6F" w:rsidP="001B0432">
      <w:pPr>
        <w:jc w:val="both"/>
        <w:rPr>
          <w:rFonts w:ascii="Arial" w:hAnsi="Arial" w:cs="Arial"/>
          <w:sz w:val="28"/>
          <w:szCs w:val="28"/>
          <w:rtl/>
        </w:rPr>
      </w:pPr>
      <w:r w:rsidRPr="00BF2D6F">
        <w:rPr>
          <w:rFonts w:ascii="Arial" w:hAnsi="Arial" w:cs="Arial"/>
          <w:sz w:val="28"/>
          <w:szCs w:val="28"/>
          <w:rtl/>
        </w:rPr>
        <w:t xml:space="preserve"> والذي ينبغي أن يقال أنه لا يشترط في</w:t>
      </w:r>
      <w:r w:rsidR="00560B43">
        <w:rPr>
          <w:rFonts w:ascii="Arial" w:hAnsi="Arial" w:cs="Arial" w:hint="cs"/>
          <w:sz w:val="28"/>
          <w:szCs w:val="28"/>
          <w:rtl/>
        </w:rPr>
        <w:t>ه</w:t>
      </w:r>
      <w:r w:rsidRPr="00BF2D6F">
        <w:rPr>
          <w:rFonts w:ascii="Arial" w:hAnsi="Arial" w:cs="Arial"/>
          <w:sz w:val="28"/>
          <w:szCs w:val="28"/>
          <w:rtl/>
        </w:rPr>
        <w:t xml:space="preserve"> </w:t>
      </w:r>
      <w:r w:rsidR="00560B43" w:rsidRPr="00BF2D6F">
        <w:rPr>
          <w:rFonts w:ascii="Arial" w:hAnsi="Arial" w:cs="Arial"/>
          <w:sz w:val="28"/>
          <w:szCs w:val="28"/>
          <w:rtl/>
        </w:rPr>
        <w:t>الإحاطة</w:t>
      </w:r>
      <w:r w:rsidR="00560B43">
        <w:rPr>
          <w:rFonts w:ascii="Arial" w:hAnsi="Arial" w:cs="Arial" w:hint="cs"/>
          <w:sz w:val="28"/>
          <w:szCs w:val="28"/>
          <w:rtl/>
        </w:rPr>
        <w:t>؛</w:t>
      </w:r>
      <w:r w:rsidR="00560B43" w:rsidRPr="00BF2D6F">
        <w:rPr>
          <w:rFonts w:ascii="Arial" w:hAnsi="Arial" w:cs="Arial"/>
          <w:sz w:val="28"/>
          <w:szCs w:val="28"/>
          <w:rtl/>
        </w:rPr>
        <w:t xml:space="preserve"> </w:t>
      </w:r>
      <w:r w:rsidR="00560B43">
        <w:rPr>
          <w:rFonts w:ascii="Arial" w:hAnsi="Arial" w:cs="Arial" w:hint="cs"/>
          <w:sz w:val="28"/>
          <w:szCs w:val="28"/>
          <w:rtl/>
        </w:rPr>
        <w:t>لأن صدق اللبس غير متوقف على الإحاطة فالإنسان قد يلبس أشياء ولا إحاطة فيها، كالعباءة مثلاً.</w:t>
      </w:r>
    </w:p>
    <w:p w:rsidR="00560B43" w:rsidRDefault="00BF2D6F" w:rsidP="001B0432">
      <w:pPr>
        <w:jc w:val="both"/>
        <w:rPr>
          <w:rFonts w:ascii="Arial" w:hAnsi="Arial" w:cs="Arial"/>
          <w:sz w:val="28"/>
          <w:szCs w:val="28"/>
          <w:rtl/>
        </w:rPr>
      </w:pPr>
      <w:r w:rsidRPr="00BF2D6F">
        <w:rPr>
          <w:rFonts w:ascii="Arial" w:hAnsi="Arial" w:cs="Arial"/>
          <w:sz w:val="28"/>
          <w:szCs w:val="28"/>
          <w:rtl/>
        </w:rPr>
        <w:t xml:space="preserve">فإصرار السيد حكيم الفقهاء (رض) </w:t>
      </w:r>
      <w:r w:rsidR="00560B43">
        <w:rPr>
          <w:rFonts w:ascii="Arial" w:hAnsi="Arial" w:cs="Arial" w:hint="cs"/>
          <w:sz w:val="28"/>
          <w:szCs w:val="28"/>
          <w:rtl/>
        </w:rPr>
        <w:t xml:space="preserve">على </w:t>
      </w:r>
      <w:r w:rsidRPr="00BF2D6F">
        <w:rPr>
          <w:rFonts w:ascii="Arial" w:hAnsi="Arial" w:cs="Arial"/>
          <w:sz w:val="28"/>
          <w:szCs w:val="28"/>
          <w:rtl/>
        </w:rPr>
        <w:t xml:space="preserve">أن اللبس لا يتحقق إلا مع الإحاطة </w:t>
      </w:r>
      <w:r w:rsidR="00560B43">
        <w:rPr>
          <w:rFonts w:ascii="Arial" w:hAnsi="Arial" w:cs="Arial"/>
          <w:sz w:val="28"/>
          <w:szCs w:val="28"/>
          <w:rtl/>
        </w:rPr>
        <w:t>غير واضح</w:t>
      </w:r>
      <w:r w:rsidR="00560B43">
        <w:rPr>
          <w:rFonts w:ascii="Arial" w:hAnsi="Arial" w:cs="Arial" w:hint="cs"/>
          <w:sz w:val="28"/>
          <w:szCs w:val="28"/>
          <w:rtl/>
        </w:rPr>
        <w:t>.</w:t>
      </w:r>
    </w:p>
    <w:p w:rsidR="00560B43" w:rsidRDefault="00BF2D6F" w:rsidP="001B0432">
      <w:pPr>
        <w:jc w:val="both"/>
        <w:rPr>
          <w:rFonts w:ascii="Arial" w:hAnsi="Arial" w:cs="Arial"/>
          <w:sz w:val="28"/>
          <w:szCs w:val="28"/>
          <w:rtl/>
        </w:rPr>
      </w:pPr>
      <w:r w:rsidRPr="00BF2D6F">
        <w:rPr>
          <w:rFonts w:ascii="Arial" w:hAnsi="Arial" w:cs="Arial"/>
          <w:sz w:val="28"/>
          <w:szCs w:val="28"/>
          <w:rtl/>
        </w:rPr>
        <w:t xml:space="preserve"> نعم في بعض الموارد تكون </w:t>
      </w:r>
      <w:r w:rsidR="00560B43">
        <w:rPr>
          <w:rFonts w:ascii="Arial" w:hAnsi="Arial" w:cs="Arial" w:hint="cs"/>
          <w:sz w:val="28"/>
          <w:szCs w:val="28"/>
          <w:rtl/>
        </w:rPr>
        <w:t xml:space="preserve">فيها </w:t>
      </w:r>
      <w:r w:rsidR="00560B43">
        <w:rPr>
          <w:rFonts w:ascii="Arial" w:hAnsi="Arial" w:cs="Arial"/>
          <w:sz w:val="28"/>
          <w:szCs w:val="28"/>
          <w:rtl/>
        </w:rPr>
        <w:t>الإحاطة مثل القلن</w:t>
      </w:r>
      <w:r w:rsidR="00560B43">
        <w:rPr>
          <w:rFonts w:ascii="Arial" w:hAnsi="Arial" w:cs="Arial" w:hint="cs"/>
          <w:sz w:val="28"/>
          <w:szCs w:val="28"/>
          <w:rtl/>
        </w:rPr>
        <w:t>س</w:t>
      </w:r>
      <w:r w:rsidRPr="00BF2D6F">
        <w:rPr>
          <w:rFonts w:ascii="Arial" w:hAnsi="Arial" w:cs="Arial"/>
          <w:sz w:val="28"/>
          <w:szCs w:val="28"/>
          <w:rtl/>
        </w:rPr>
        <w:t xml:space="preserve">وة، مثل العمامة، </w:t>
      </w:r>
      <w:r w:rsidR="00560B43">
        <w:rPr>
          <w:rFonts w:ascii="Arial" w:hAnsi="Arial" w:cs="Arial" w:hint="cs"/>
          <w:sz w:val="28"/>
          <w:szCs w:val="28"/>
          <w:rtl/>
        </w:rPr>
        <w:t>لكن</w:t>
      </w:r>
      <w:r w:rsidRPr="00BF2D6F">
        <w:rPr>
          <w:rFonts w:ascii="Arial" w:hAnsi="Arial" w:cs="Arial"/>
          <w:sz w:val="28"/>
          <w:szCs w:val="28"/>
          <w:rtl/>
        </w:rPr>
        <w:t xml:space="preserve"> مقتضى كلامه الش</w:t>
      </w:r>
      <w:r w:rsidR="00560B43">
        <w:rPr>
          <w:rFonts w:ascii="Arial" w:hAnsi="Arial" w:cs="Arial"/>
          <w:sz w:val="28"/>
          <w:szCs w:val="28"/>
          <w:rtl/>
        </w:rPr>
        <w:t>ريف (رض) أنه لا يصدق عليه اللبس</w:t>
      </w:r>
      <w:r w:rsidR="00560B43">
        <w:rPr>
          <w:rFonts w:ascii="Arial" w:hAnsi="Arial" w:cs="Arial" w:hint="cs"/>
          <w:sz w:val="28"/>
          <w:szCs w:val="28"/>
          <w:rtl/>
        </w:rPr>
        <w:t>!</w:t>
      </w:r>
    </w:p>
    <w:p w:rsidR="00716300" w:rsidRDefault="00BF2D6F" w:rsidP="001B0432">
      <w:pPr>
        <w:jc w:val="both"/>
        <w:rPr>
          <w:rFonts w:ascii="Arial" w:hAnsi="Arial" w:cs="Arial"/>
          <w:sz w:val="28"/>
          <w:szCs w:val="28"/>
          <w:rtl/>
        </w:rPr>
      </w:pPr>
      <w:r w:rsidRPr="00BF2D6F">
        <w:rPr>
          <w:rFonts w:ascii="Arial" w:hAnsi="Arial" w:cs="Arial"/>
          <w:sz w:val="28"/>
          <w:szCs w:val="28"/>
          <w:rtl/>
        </w:rPr>
        <w:t xml:space="preserve"> </w:t>
      </w:r>
      <w:r w:rsidR="00716300">
        <w:rPr>
          <w:rFonts w:ascii="Arial" w:hAnsi="Arial" w:cs="Arial"/>
          <w:sz w:val="28"/>
          <w:szCs w:val="28"/>
          <w:rtl/>
        </w:rPr>
        <w:t xml:space="preserve">ثم </w:t>
      </w:r>
      <w:r w:rsidR="00716300">
        <w:rPr>
          <w:rFonts w:ascii="Arial" w:hAnsi="Arial" w:cs="Arial" w:hint="cs"/>
          <w:sz w:val="28"/>
          <w:szCs w:val="28"/>
          <w:rtl/>
        </w:rPr>
        <w:t>إ</w:t>
      </w:r>
      <w:r w:rsidRPr="00BF2D6F">
        <w:rPr>
          <w:rFonts w:ascii="Arial" w:hAnsi="Arial" w:cs="Arial"/>
          <w:sz w:val="28"/>
          <w:szCs w:val="28"/>
          <w:rtl/>
        </w:rPr>
        <w:t xml:space="preserve">نه يستفاد من رواية هارون </w:t>
      </w:r>
      <w:r w:rsidR="00716300">
        <w:rPr>
          <w:rFonts w:ascii="Arial" w:hAnsi="Arial" w:cs="Arial" w:hint="cs"/>
          <w:sz w:val="28"/>
          <w:szCs w:val="28"/>
          <w:rtl/>
        </w:rPr>
        <w:t>وهي ال</w:t>
      </w:r>
      <w:r w:rsidR="00716300">
        <w:rPr>
          <w:rFonts w:ascii="Arial" w:hAnsi="Arial" w:cs="Arial"/>
          <w:sz w:val="28"/>
          <w:szCs w:val="28"/>
          <w:rtl/>
        </w:rPr>
        <w:t xml:space="preserve">رواية </w:t>
      </w:r>
      <w:r w:rsidR="00716300">
        <w:rPr>
          <w:rFonts w:ascii="Arial" w:hAnsi="Arial" w:cs="Arial" w:hint="cs"/>
          <w:sz w:val="28"/>
          <w:szCs w:val="28"/>
          <w:rtl/>
        </w:rPr>
        <w:t>الحادية عشر من ال</w:t>
      </w:r>
      <w:r w:rsidRPr="00BF2D6F">
        <w:rPr>
          <w:rFonts w:ascii="Arial" w:hAnsi="Arial" w:cs="Arial"/>
          <w:sz w:val="28"/>
          <w:szCs w:val="28"/>
          <w:rtl/>
        </w:rPr>
        <w:t xml:space="preserve">باب </w:t>
      </w:r>
      <w:r w:rsidR="00716300">
        <w:rPr>
          <w:rFonts w:ascii="Arial" w:hAnsi="Arial" w:cs="Arial" w:hint="cs"/>
          <w:sz w:val="28"/>
          <w:szCs w:val="28"/>
          <w:rtl/>
        </w:rPr>
        <w:t>الحادي عشر من أبواب لباس المصلي:</w:t>
      </w:r>
    </w:p>
    <w:p w:rsidR="006C1800" w:rsidRDefault="00BF2D6F" w:rsidP="001B0432">
      <w:pPr>
        <w:jc w:val="both"/>
        <w:rPr>
          <w:rFonts w:ascii="Arial" w:hAnsi="Arial" w:cs="Arial"/>
          <w:sz w:val="28"/>
          <w:szCs w:val="28"/>
          <w:rtl/>
        </w:rPr>
      </w:pPr>
      <w:r w:rsidRPr="00BF2D6F">
        <w:rPr>
          <w:rFonts w:ascii="Arial" w:hAnsi="Arial" w:cs="Arial"/>
          <w:sz w:val="28"/>
          <w:szCs w:val="28"/>
          <w:rtl/>
        </w:rPr>
        <w:lastRenderedPageBreak/>
        <w:t xml:space="preserve">هارون بن مسلم </w:t>
      </w:r>
      <w:r w:rsidR="00716300">
        <w:rPr>
          <w:rFonts w:ascii="Arial" w:hAnsi="Arial" w:cs="Arial" w:hint="cs"/>
          <w:sz w:val="28"/>
          <w:szCs w:val="28"/>
          <w:rtl/>
        </w:rPr>
        <w:t>وهو محل إشكال؛ لأن</w:t>
      </w:r>
      <w:r w:rsidRPr="00BF2D6F">
        <w:rPr>
          <w:rFonts w:ascii="Arial" w:hAnsi="Arial" w:cs="Arial"/>
          <w:sz w:val="28"/>
          <w:szCs w:val="28"/>
          <w:rtl/>
        </w:rPr>
        <w:t xml:space="preserve"> </w:t>
      </w:r>
      <w:r w:rsidR="00716300">
        <w:rPr>
          <w:rFonts w:ascii="Arial" w:hAnsi="Arial" w:cs="Arial" w:hint="cs"/>
          <w:sz w:val="28"/>
          <w:szCs w:val="28"/>
          <w:rtl/>
        </w:rPr>
        <w:t>ال</w:t>
      </w:r>
      <w:r w:rsidRPr="00BF2D6F">
        <w:rPr>
          <w:rFonts w:ascii="Arial" w:hAnsi="Arial" w:cs="Arial"/>
          <w:sz w:val="28"/>
          <w:szCs w:val="28"/>
          <w:rtl/>
        </w:rPr>
        <w:t>رجالي</w:t>
      </w:r>
      <w:r w:rsidR="00716300">
        <w:rPr>
          <w:rFonts w:ascii="Arial" w:hAnsi="Arial" w:cs="Arial" w:hint="cs"/>
          <w:sz w:val="28"/>
          <w:szCs w:val="28"/>
          <w:rtl/>
        </w:rPr>
        <w:t>ين</w:t>
      </w:r>
      <w:r w:rsidR="00716300">
        <w:rPr>
          <w:rFonts w:ascii="Arial" w:hAnsi="Arial" w:cs="Arial"/>
          <w:sz w:val="28"/>
          <w:szCs w:val="28"/>
          <w:rtl/>
        </w:rPr>
        <w:t xml:space="preserve"> المدقق</w:t>
      </w:r>
      <w:r w:rsidR="00716300">
        <w:rPr>
          <w:rFonts w:ascii="Arial" w:hAnsi="Arial" w:cs="Arial" w:hint="cs"/>
          <w:sz w:val="28"/>
          <w:szCs w:val="28"/>
          <w:rtl/>
        </w:rPr>
        <w:t>ي</w:t>
      </w:r>
      <w:r w:rsidRPr="00BF2D6F">
        <w:rPr>
          <w:rFonts w:ascii="Arial" w:hAnsi="Arial" w:cs="Arial"/>
          <w:sz w:val="28"/>
          <w:szCs w:val="28"/>
          <w:rtl/>
        </w:rPr>
        <w:t xml:space="preserve">ن سكتوا عن </w:t>
      </w:r>
      <w:r w:rsidR="00716300">
        <w:rPr>
          <w:rFonts w:ascii="Arial" w:hAnsi="Arial" w:cs="Arial" w:hint="cs"/>
          <w:sz w:val="28"/>
          <w:szCs w:val="28"/>
          <w:rtl/>
        </w:rPr>
        <w:t>حاله</w:t>
      </w:r>
      <w:r w:rsidRPr="00BF2D6F">
        <w:rPr>
          <w:rFonts w:ascii="Arial" w:hAnsi="Arial" w:cs="Arial"/>
          <w:sz w:val="28"/>
          <w:szCs w:val="28"/>
          <w:rtl/>
        </w:rPr>
        <w:t xml:space="preserve">، عن مسعد بن صدقة وهو ثقة، </w:t>
      </w:r>
      <w:r w:rsidR="006C1800" w:rsidRPr="006C1800">
        <w:rPr>
          <w:rFonts w:ascii="Arial" w:hAnsi="Arial" w:cs="Arial"/>
          <w:sz w:val="28"/>
          <w:szCs w:val="28"/>
          <w:rtl/>
        </w:rPr>
        <w:t xml:space="preserve">عن جعفر بن محمد ، </w:t>
      </w:r>
      <w:r w:rsidR="006C1800" w:rsidRPr="00E0268E">
        <w:rPr>
          <w:rFonts w:ascii="Arial" w:hAnsi="Arial" w:cs="Arial"/>
          <w:b/>
          <w:bCs/>
          <w:sz w:val="28"/>
          <w:szCs w:val="28"/>
          <w:rtl/>
        </w:rPr>
        <w:t>عن أبيه أن رسول الله (صلى الله</w:t>
      </w:r>
      <w:r w:rsidR="00716300" w:rsidRPr="00E0268E">
        <w:rPr>
          <w:rFonts w:ascii="Arial" w:hAnsi="Arial" w:cs="Arial" w:hint="cs"/>
          <w:b/>
          <w:bCs/>
          <w:sz w:val="28"/>
          <w:szCs w:val="28"/>
          <w:rtl/>
        </w:rPr>
        <w:t xml:space="preserve"> </w:t>
      </w:r>
      <w:r w:rsidR="00716300" w:rsidRPr="00E0268E">
        <w:rPr>
          <w:rFonts w:ascii="Arial" w:hAnsi="Arial" w:cs="Arial"/>
          <w:b/>
          <w:bCs/>
          <w:sz w:val="28"/>
          <w:szCs w:val="28"/>
          <w:rtl/>
        </w:rPr>
        <w:t>عليه وآله</w:t>
      </w:r>
      <w:r w:rsidR="006C1800" w:rsidRPr="00E0268E">
        <w:rPr>
          <w:rFonts w:ascii="Arial" w:hAnsi="Arial" w:cs="Arial"/>
          <w:b/>
          <w:bCs/>
          <w:sz w:val="28"/>
          <w:szCs w:val="28"/>
          <w:rtl/>
        </w:rPr>
        <w:t>) نهاهم عن سبع: منها لباس الإستبرق والحرير والقز والأرجوان .</w:t>
      </w:r>
    </w:p>
    <w:p w:rsidR="00E0268E" w:rsidRDefault="00BF2D6F" w:rsidP="001B0432">
      <w:pPr>
        <w:jc w:val="both"/>
        <w:rPr>
          <w:rFonts w:ascii="Arial" w:hAnsi="Arial" w:cs="Arial"/>
          <w:sz w:val="28"/>
          <w:szCs w:val="28"/>
          <w:rtl/>
        </w:rPr>
      </w:pPr>
      <w:r w:rsidRPr="00BF2D6F">
        <w:rPr>
          <w:rFonts w:ascii="Arial" w:hAnsi="Arial" w:cs="Arial"/>
          <w:sz w:val="28"/>
          <w:szCs w:val="28"/>
          <w:rtl/>
        </w:rPr>
        <w:t xml:space="preserve"> هذه </w:t>
      </w:r>
      <w:r w:rsidR="00E0268E">
        <w:rPr>
          <w:rFonts w:ascii="Arial" w:hAnsi="Arial" w:cs="Arial" w:hint="cs"/>
          <w:sz w:val="28"/>
          <w:szCs w:val="28"/>
          <w:rtl/>
        </w:rPr>
        <w:t>ال</w:t>
      </w:r>
      <w:r w:rsidRPr="00BF2D6F">
        <w:rPr>
          <w:rFonts w:ascii="Arial" w:hAnsi="Arial" w:cs="Arial"/>
          <w:sz w:val="28"/>
          <w:szCs w:val="28"/>
          <w:rtl/>
        </w:rPr>
        <w:t xml:space="preserve">رواية مع قطع النظر عن السند تدل على حرمة القز أيضاً، </w:t>
      </w:r>
      <w:r w:rsidR="00E0268E">
        <w:rPr>
          <w:rFonts w:ascii="Arial" w:hAnsi="Arial" w:cs="Arial" w:hint="cs"/>
          <w:sz w:val="28"/>
          <w:szCs w:val="28"/>
          <w:rtl/>
        </w:rPr>
        <w:t>و</w:t>
      </w:r>
      <w:r w:rsidRPr="00BF2D6F">
        <w:rPr>
          <w:rFonts w:ascii="Arial" w:hAnsi="Arial" w:cs="Arial"/>
          <w:sz w:val="28"/>
          <w:szCs w:val="28"/>
          <w:rtl/>
        </w:rPr>
        <w:t>هذه رواية فيها ا</w:t>
      </w:r>
      <w:r w:rsidR="00E0268E">
        <w:rPr>
          <w:rFonts w:ascii="Arial" w:hAnsi="Arial" w:cs="Arial" w:hint="cs"/>
          <w:sz w:val="28"/>
          <w:szCs w:val="28"/>
          <w:rtl/>
        </w:rPr>
        <w:t>لا</w:t>
      </w:r>
      <w:r w:rsidR="00E0268E">
        <w:rPr>
          <w:rFonts w:ascii="Arial" w:hAnsi="Arial" w:cs="Arial"/>
          <w:sz w:val="28"/>
          <w:szCs w:val="28"/>
          <w:rtl/>
        </w:rPr>
        <w:t>ستبرق والحرير والقز وال</w:t>
      </w:r>
      <w:r w:rsidR="00E0268E">
        <w:rPr>
          <w:rFonts w:ascii="Arial" w:hAnsi="Arial" w:cs="Arial" w:hint="cs"/>
          <w:sz w:val="28"/>
          <w:szCs w:val="28"/>
          <w:rtl/>
        </w:rPr>
        <w:t>أ</w:t>
      </w:r>
      <w:r w:rsidRPr="00BF2D6F">
        <w:rPr>
          <w:rFonts w:ascii="Arial" w:hAnsi="Arial" w:cs="Arial"/>
          <w:sz w:val="28"/>
          <w:szCs w:val="28"/>
          <w:rtl/>
        </w:rPr>
        <w:t xml:space="preserve">رجوان، </w:t>
      </w:r>
      <w:r w:rsidR="00E0268E">
        <w:rPr>
          <w:rFonts w:ascii="Arial" w:hAnsi="Arial" w:cs="Arial" w:hint="cs"/>
          <w:sz w:val="28"/>
          <w:szCs w:val="28"/>
          <w:rtl/>
        </w:rPr>
        <w:t>وهي</w:t>
      </w:r>
      <w:r w:rsidRPr="00BF2D6F">
        <w:rPr>
          <w:rFonts w:ascii="Arial" w:hAnsi="Arial" w:cs="Arial"/>
          <w:sz w:val="28"/>
          <w:szCs w:val="28"/>
          <w:rtl/>
        </w:rPr>
        <w:t xml:space="preserve"> </w:t>
      </w:r>
      <w:r w:rsidR="00E0268E" w:rsidRPr="00BF2D6F">
        <w:rPr>
          <w:rFonts w:ascii="Arial" w:hAnsi="Arial" w:cs="Arial"/>
          <w:sz w:val="28"/>
          <w:szCs w:val="28"/>
          <w:rtl/>
        </w:rPr>
        <w:t xml:space="preserve">أسماء </w:t>
      </w:r>
      <w:r w:rsidRPr="00BF2D6F">
        <w:rPr>
          <w:rFonts w:ascii="Arial" w:hAnsi="Arial" w:cs="Arial"/>
          <w:sz w:val="28"/>
          <w:szCs w:val="28"/>
          <w:rtl/>
        </w:rPr>
        <w:t xml:space="preserve">أمور بعضها عربية وبعضها غير عربية </w:t>
      </w:r>
      <w:r w:rsidR="00E0268E">
        <w:rPr>
          <w:rFonts w:ascii="Arial" w:hAnsi="Arial" w:cs="Arial" w:hint="cs"/>
          <w:sz w:val="28"/>
          <w:szCs w:val="28"/>
          <w:rtl/>
        </w:rPr>
        <w:t>ف</w:t>
      </w:r>
      <w:r w:rsidRPr="00BF2D6F">
        <w:rPr>
          <w:rFonts w:ascii="Arial" w:hAnsi="Arial" w:cs="Arial"/>
          <w:sz w:val="28"/>
          <w:szCs w:val="28"/>
          <w:rtl/>
        </w:rPr>
        <w:t xml:space="preserve">الحرير والقز وأيضاً </w:t>
      </w:r>
      <w:r w:rsidR="00E0268E">
        <w:rPr>
          <w:rFonts w:ascii="Arial" w:hAnsi="Arial" w:cs="Arial" w:hint="cs"/>
          <w:sz w:val="28"/>
          <w:szCs w:val="28"/>
          <w:rtl/>
        </w:rPr>
        <w:t>مشمول بال</w:t>
      </w:r>
      <w:r w:rsidRPr="00BF2D6F">
        <w:rPr>
          <w:rFonts w:ascii="Arial" w:hAnsi="Arial" w:cs="Arial"/>
          <w:sz w:val="28"/>
          <w:szCs w:val="28"/>
          <w:rtl/>
        </w:rPr>
        <w:t>نهي في هذه الرواية</w:t>
      </w:r>
      <w:r w:rsidR="00E0268E">
        <w:rPr>
          <w:rFonts w:ascii="Arial" w:hAnsi="Arial" w:cs="Arial" w:hint="cs"/>
          <w:sz w:val="28"/>
          <w:szCs w:val="28"/>
          <w:rtl/>
        </w:rPr>
        <w:t>.</w:t>
      </w:r>
    </w:p>
    <w:p w:rsidR="009924AA" w:rsidRDefault="00E0268E" w:rsidP="001B0432">
      <w:pPr>
        <w:jc w:val="both"/>
        <w:rPr>
          <w:rFonts w:ascii="Arial" w:hAnsi="Arial" w:cs="Arial"/>
          <w:sz w:val="28"/>
          <w:szCs w:val="28"/>
          <w:rtl/>
        </w:rPr>
      </w:pPr>
      <w:r>
        <w:rPr>
          <w:rFonts w:ascii="Arial" w:hAnsi="Arial" w:cs="Arial"/>
          <w:sz w:val="28"/>
          <w:szCs w:val="28"/>
          <w:rtl/>
        </w:rPr>
        <w:t xml:space="preserve"> فالنتيجة أن</w:t>
      </w:r>
      <w:r w:rsidR="00BF2D6F" w:rsidRPr="00BF2D6F">
        <w:rPr>
          <w:rFonts w:ascii="Arial" w:hAnsi="Arial" w:cs="Arial"/>
          <w:sz w:val="28"/>
          <w:szCs w:val="28"/>
          <w:rtl/>
        </w:rPr>
        <w:t xml:space="preserve"> </w:t>
      </w:r>
      <w:r>
        <w:rPr>
          <w:rFonts w:ascii="Arial" w:hAnsi="Arial" w:cs="Arial" w:hint="cs"/>
          <w:sz w:val="28"/>
          <w:szCs w:val="28"/>
          <w:rtl/>
        </w:rPr>
        <w:t>ال</w:t>
      </w:r>
      <w:r w:rsidR="00BF2D6F" w:rsidRPr="00BF2D6F">
        <w:rPr>
          <w:rFonts w:ascii="Arial" w:hAnsi="Arial" w:cs="Arial"/>
          <w:sz w:val="28"/>
          <w:szCs w:val="28"/>
          <w:rtl/>
        </w:rPr>
        <w:t xml:space="preserve">قول بالجواز </w:t>
      </w:r>
      <w:r>
        <w:rPr>
          <w:rFonts w:ascii="Arial" w:hAnsi="Arial" w:cs="Arial" w:hint="cs"/>
          <w:sz w:val="28"/>
          <w:szCs w:val="28"/>
          <w:rtl/>
        </w:rPr>
        <w:t xml:space="preserve">ـ </w:t>
      </w:r>
      <w:r w:rsidR="00BF2D6F" w:rsidRPr="00BF2D6F">
        <w:rPr>
          <w:rFonts w:ascii="Arial" w:hAnsi="Arial" w:cs="Arial"/>
          <w:sz w:val="28"/>
          <w:szCs w:val="28"/>
          <w:rtl/>
        </w:rPr>
        <w:t xml:space="preserve">كما يظهر من السيد حكيم الفقهاء (رض) وخالف صاحب الجواهر في ذلك </w:t>
      </w:r>
      <w:r w:rsidR="009924AA">
        <w:rPr>
          <w:rFonts w:ascii="Arial" w:hAnsi="Arial" w:cs="Arial" w:hint="cs"/>
          <w:sz w:val="28"/>
          <w:szCs w:val="28"/>
          <w:rtl/>
        </w:rPr>
        <w:t xml:space="preserve">ـ </w:t>
      </w:r>
      <w:r w:rsidR="00BF2D6F" w:rsidRPr="00BF2D6F">
        <w:rPr>
          <w:rFonts w:ascii="Arial" w:hAnsi="Arial" w:cs="Arial"/>
          <w:sz w:val="28"/>
          <w:szCs w:val="28"/>
          <w:rtl/>
        </w:rPr>
        <w:t>إذا كان بعض ثوبه النصف الأسفل أو الأعلى أو اليمين أو اليسار أو الخلف أو الأمام أو بعض الخلف وبعض الأمام لا يشترط فيه الإحاطة كما فهمه السيد حكيم الفقهاء (رض)</w:t>
      </w:r>
      <w:r w:rsidR="009924AA">
        <w:rPr>
          <w:rFonts w:ascii="Arial" w:hAnsi="Arial" w:cs="Arial" w:hint="cs"/>
          <w:sz w:val="28"/>
          <w:szCs w:val="28"/>
          <w:rtl/>
        </w:rPr>
        <w:t>.</w:t>
      </w:r>
    </w:p>
    <w:p w:rsidR="009924AA" w:rsidRDefault="009924AA" w:rsidP="001B0432">
      <w:pPr>
        <w:jc w:val="both"/>
        <w:rPr>
          <w:rFonts w:ascii="Arial" w:hAnsi="Arial" w:cs="Arial"/>
          <w:sz w:val="28"/>
          <w:szCs w:val="28"/>
          <w:rtl/>
        </w:rPr>
      </w:pPr>
      <w:r>
        <w:rPr>
          <w:rFonts w:ascii="Arial" w:hAnsi="Arial" w:cs="Arial"/>
          <w:sz w:val="28"/>
          <w:szCs w:val="28"/>
          <w:rtl/>
        </w:rPr>
        <w:t xml:space="preserve"> ف</w:t>
      </w:r>
      <w:r w:rsidR="00BF2D6F" w:rsidRPr="00BF2D6F">
        <w:rPr>
          <w:rFonts w:ascii="Arial" w:hAnsi="Arial" w:cs="Arial"/>
          <w:sz w:val="28"/>
          <w:szCs w:val="28"/>
          <w:rtl/>
        </w:rPr>
        <w:t xml:space="preserve">صدق </w:t>
      </w:r>
      <w:r>
        <w:rPr>
          <w:rFonts w:ascii="Arial" w:hAnsi="Arial" w:cs="Arial" w:hint="cs"/>
          <w:sz w:val="28"/>
          <w:szCs w:val="28"/>
          <w:rtl/>
        </w:rPr>
        <w:t xml:space="preserve">اللبس </w:t>
      </w:r>
      <w:r w:rsidR="00BF2D6F" w:rsidRPr="00BF2D6F">
        <w:rPr>
          <w:rFonts w:ascii="Arial" w:hAnsi="Arial" w:cs="Arial"/>
          <w:sz w:val="28"/>
          <w:szCs w:val="28"/>
          <w:rtl/>
        </w:rPr>
        <w:t xml:space="preserve">أن يكون </w:t>
      </w:r>
      <w:r w:rsidRPr="00BF2D6F">
        <w:rPr>
          <w:rFonts w:ascii="Arial" w:hAnsi="Arial" w:cs="Arial"/>
          <w:sz w:val="28"/>
          <w:szCs w:val="28"/>
          <w:rtl/>
        </w:rPr>
        <w:t xml:space="preserve">شيء </w:t>
      </w:r>
      <w:r>
        <w:rPr>
          <w:rFonts w:ascii="Arial" w:hAnsi="Arial" w:cs="Arial"/>
          <w:sz w:val="28"/>
          <w:szCs w:val="28"/>
          <w:rtl/>
        </w:rPr>
        <w:t xml:space="preserve">على </w:t>
      </w:r>
      <w:r w:rsidR="00BF2D6F" w:rsidRPr="00BF2D6F">
        <w:rPr>
          <w:rFonts w:ascii="Arial" w:hAnsi="Arial" w:cs="Arial"/>
          <w:sz w:val="28"/>
          <w:szCs w:val="28"/>
          <w:rtl/>
        </w:rPr>
        <w:t xml:space="preserve">جسم </w:t>
      </w:r>
      <w:r w:rsidRPr="00BF2D6F">
        <w:rPr>
          <w:rFonts w:ascii="Arial" w:hAnsi="Arial" w:cs="Arial"/>
          <w:sz w:val="28"/>
          <w:szCs w:val="28"/>
          <w:rtl/>
        </w:rPr>
        <w:t xml:space="preserve">الإنسان </w:t>
      </w:r>
      <w:r>
        <w:rPr>
          <w:rFonts w:ascii="Arial" w:hAnsi="Arial" w:cs="Arial"/>
          <w:sz w:val="28"/>
          <w:szCs w:val="28"/>
          <w:rtl/>
        </w:rPr>
        <w:t xml:space="preserve">سواء كان هناك </w:t>
      </w:r>
      <w:r>
        <w:rPr>
          <w:rFonts w:ascii="Arial" w:hAnsi="Arial" w:cs="Arial" w:hint="cs"/>
          <w:sz w:val="28"/>
          <w:szCs w:val="28"/>
          <w:rtl/>
        </w:rPr>
        <w:t>إ</w:t>
      </w:r>
      <w:r w:rsidR="00BF2D6F" w:rsidRPr="00BF2D6F">
        <w:rPr>
          <w:rFonts w:ascii="Arial" w:hAnsi="Arial" w:cs="Arial"/>
          <w:sz w:val="28"/>
          <w:szCs w:val="28"/>
          <w:rtl/>
        </w:rPr>
        <w:t xml:space="preserve">حاطة أو </w:t>
      </w:r>
      <w:r>
        <w:rPr>
          <w:rFonts w:ascii="Arial" w:hAnsi="Arial" w:cs="Arial" w:hint="cs"/>
          <w:sz w:val="28"/>
          <w:szCs w:val="28"/>
          <w:rtl/>
        </w:rPr>
        <w:t>لا</w:t>
      </w:r>
      <w:r w:rsidR="00BF2D6F" w:rsidRPr="00BF2D6F">
        <w:rPr>
          <w:rFonts w:ascii="Arial" w:hAnsi="Arial" w:cs="Arial"/>
          <w:sz w:val="28"/>
          <w:szCs w:val="28"/>
          <w:rtl/>
        </w:rPr>
        <w:t xml:space="preserve">، يكفي أن تكون على الجسم يكفي ذلك أن يكون </w:t>
      </w:r>
      <w:r>
        <w:rPr>
          <w:rFonts w:ascii="Arial" w:hAnsi="Arial" w:cs="Arial" w:hint="cs"/>
          <w:sz w:val="28"/>
          <w:szCs w:val="28"/>
          <w:rtl/>
        </w:rPr>
        <w:t>ل</w:t>
      </w:r>
      <w:r w:rsidR="00BF2D6F" w:rsidRPr="00BF2D6F">
        <w:rPr>
          <w:rFonts w:ascii="Arial" w:hAnsi="Arial" w:cs="Arial"/>
          <w:sz w:val="28"/>
          <w:szCs w:val="28"/>
          <w:rtl/>
        </w:rPr>
        <w:t>يصدق عليه عنوان اللبس، فدعوى حكيم الفقهاء جداً غير واضحة</w:t>
      </w:r>
      <w:r>
        <w:rPr>
          <w:rFonts w:ascii="Arial" w:hAnsi="Arial" w:cs="Arial" w:hint="cs"/>
          <w:sz w:val="28"/>
          <w:szCs w:val="28"/>
          <w:rtl/>
        </w:rPr>
        <w:t>.</w:t>
      </w:r>
    </w:p>
    <w:p w:rsidR="009924AA" w:rsidRDefault="00BF2D6F" w:rsidP="001B0432">
      <w:pPr>
        <w:jc w:val="both"/>
        <w:rPr>
          <w:rFonts w:ascii="Arial" w:hAnsi="Arial" w:cs="Arial"/>
          <w:sz w:val="28"/>
          <w:szCs w:val="28"/>
          <w:rtl/>
        </w:rPr>
      </w:pPr>
      <w:r w:rsidRPr="00BF2D6F">
        <w:rPr>
          <w:rFonts w:ascii="Arial" w:hAnsi="Arial" w:cs="Arial"/>
          <w:sz w:val="28"/>
          <w:szCs w:val="28"/>
          <w:rtl/>
        </w:rPr>
        <w:t xml:space="preserve"> ولكن نلتزم بأنه إذا كان مشتقات هذه الدودة لا يجوز للإنسان أن يجعله جزءاً من لباسه</w:t>
      </w:r>
      <w:r w:rsidR="009924AA">
        <w:rPr>
          <w:rFonts w:ascii="Arial" w:hAnsi="Arial" w:cs="Arial" w:hint="cs"/>
          <w:sz w:val="28"/>
          <w:szCs w:val="28"/>
          <w:rtl/>
        </w:rPr>
        <w:t>.</w:t>
      </w:r>
    </w:p>
    <w:p w:rsidR="009924AA" w:rsidRDefault="00BF2D6F" w:rsidP="001B0432">
      <w:pPr>
        <w:jc w:val="both"/>
        <w:rPr>
          <w:rFonts w:ascii="Arial" w:hAnsi="Arial" w:cs="Arial"/>
          <w:sz w:val="28"/>
          <w:szCs w:val="28"/>
          <w:rtl/>
        </w:rPr>
      </w:pPr>
      <w:r w:rsidRPr="00BF2D6F">
        <w:rPr>
          <w:rFonts w:ascii="Arial" w:hAnsi="Arial" w:cs="Arial"/>
          <w:sz w:val="28"/>
          <w:szCs w:val="28"/>
          <w:rtl/>
        </w:rPr>
        <w:t xml:space="preserve"> نعم يمكن أن يكون حشو ما يقعد عليه وما ينام عليه</w:t>
      </w:r>
      <w:r w:rsidR="009924AA">
        <w:rPr>
          <w:rFonts w:ascii="Arial" w:hAnsi="Arial" w:cs="Arial" w:hint="cs"/>
          <w:sz w:val="28"/>
          <w:szCs w:val="28"/>
          <w:rtl/>
        </w:rPr>
        <w:t>؛</w:t>
      </w:r>
      <w:r w:rsidRPr="00BF2D6F">
        <w:rPr>
          <w:rFonts w:ascii="Arial" w:hAnsi="Arial" w:cs="Arial"/>
          <w:sz w:val="28"/>
          <w:szCs w:val="28"/>
          <w:rtl/>
        </w:rPr>
        <w:t xml:space="preserve"> </w:t>
      </w:r>
      <w:r w:rsidR="009924AA">
        <w:rPr>
          <w:rFonts w:ascii="Arial" w:hAnsi="Arial" w:cs="Arial"/>
          <w:sz w:val="28"/>
          <w:szCs w:val="28"/>
          <w:rtl/>
        </w:rPr>
        <w:t>ف</w:t>
      </w:r>
      <w:r w:rsidR="009924AA">
        <w:rPr>
          <w:rFonts w:ascii="Arial" w:hAnsi="Arial" w:cs="Arial" w:hint="cs"/>
          <w:sz w:val="28"/>
          <w:szCs w:val="28"/>
          <w:rtl/>
        </w:rPr>
        <w:t>إ</w:t>
      </w:r>
      <w:r w:rsidR="009924AA">
        <w:rPr>
          <w:rFonts w:ascii="Arial" w:hAnsi="Arial" w:cs="Arial"/>
          <w:sz w:val="28"/>
          <w:szCs w:val="28"/>
          <w:rtl/>
        </w:rPr>
        <w:t>نه لا مانع من ذلك</w:t>
      </w:r>
      <w:r w:rsidR="009924AA">
        <w:rPr>
          <w:rFonts w:ascii="Arial" w:hAnsi="Arial" w:cs="Arial" w:hint="cs"/>
          <w:sz w:val="28"/>
          <w:szCs w:val="28"/>
          <w:rtl/>
        </w:rPr>
        <w:t>.</w:t>
      </w:r>
    </w:p>
    <w:p w:rsidR="005327C3" w:rsidRDefault="00BF2D6F" w:rsidP="001B0432">
      <w:pPr>
        <w:jc w:val="both"/>
        <w:rPr>
          <w:rFonts w:ascii="Arial" w:hAnsi="Arial" w:cs="Arial"/>
          <w:sz w:val="28"/>
          <w:szCs w:val="28"/>
          <w:rtl/>
        </w:rPr>
      </w:pPr>
      <w:r w:rsidRPr="00BF2D6F">
        <w:rPr>
          <w:rFonts w:ascii="Arial" w:hAnsi="Arial" w:cs="Arial"/>
          <w:sz w:val="28"/>
          <w:szCs w:val="28"/>
          <w:rtl/>
        </w:rPr>
        <w:t xml:space="preserve"> ولذلك في </w:t>
      </w:r>
      <w:r w:rsidR="009924AA">
        <w:rPr>
          <w:rFonts w:ascii="Arial" w:hAnsi="Arial" w:cs="Arial" w:hint="cs"/>
          <w:sz w:val="28"/>
          <w:szCs w:val="28"/>
          <w:rtl/>
        </w:rPr>
        <w:t>ال</w:t>
      </w:r>
      <w:r w:rsidRPr="00BF2D6F">
        <w:rPr>
          <w:rFonts w:ascii="Arial" w:hAnsi="Arial" w:cs="Arial"/>
          <w:sz w:val="28"/>
          <w:szCs w:val="28"/>
          <w:rtl/>
        </w:rPr>
        <w:t>روايات ورد</w:t>
      </w:r>
      <w:r w:rsidR="005327C3">
        <w:rPr>
          <w:rFonts w:ascii="Arial" w:hAnsi="Arial" w:cs="Arial" w:hint="cs"/>
          <w:sz w:val="28"/>
          <w:szCs w:val="28"/>
          <w:rtl/>
        </w:rPr>
        <w:t>ت</w:t>
      </w:r>
      <w:r w:rsidRPr="00BF2D6F">
        <w:rPr>
          <w:rFonts w:ascii="Arial" w:hAnsi="Arial" w:cs="Arial"/>
          <w:sz w:val="28"/>
          <w:szCs w:val="28"/>
          <w:rtl/>
        </w:rPr>
        <w:t xml:space="preserve"> كلمة اللبس مطلقاً، </w:t>
      </w:r>
      <w:r w:rsidR="009924AA">
        <w:rPr>
          <w:rFonts w:ascii="Arial" w:hAnsi="Arial" w:cs="Arial" w:hint="cs"/>
          <w:sz w:val="28"/>
          <w:szCs w:val="28"/>
          <w:rtl/>
        </w:rPr>
        <w:t>فال</w:t>
      </w:r>
      <w:r w:rsidRPr="00BF2D6F">
        <w:rPr>
          <w:rFonts w:ascii="Arial" w:hAnsi="Arial" w:cs="Arial"/>
          <w:sz w:val="28"/>
          <w:szCs w:val="28"/>
          <w:rtl/>
        </w:rPr>
        <w:t xml:space="preserve">رواية </w:t>
      </w:r>
      <w:r w:rsidR="009924AA">
        <w:rPr>
          <w:rFonts w:ascii="Arial" w:hAnsi="Arial" w:cs="Arial" w:hint="cs"/>
          <w:sz w:val="28"/>
          <w:szCs w:val="28"/>
          <w:rtl/>
        </w:rPr>
        <w:t>ال</w:t>
      </w:r>
      <w:r w:rsidRPr="00BF2D6F">
        <w:rPr>
          <w:rFonts w:ascii="Arial" w:hAnsi="Arial" w:cs="Arial"/>
          <w:sz w:val="28"/>
          <w:szCs w:val="28"/>
          <w:rtl/>
        </w:rPr>
        <w:t xml:space="preserve">أولى من </w:t>
      </w:r>
      <w:r w:rsidR="009924AA">
        <w:rPr>
          <w:rFonts w:ascii="Arial" w:hAnsi="Arial" w:cs="Arial" w:hint="cs"/>
          <w:sz w:val="28"/>
          <w:szCs w:val="28"/>
          <w:rtl/>
        </w:rPr>
        <w:t>ال</w:t>
      </w:r>
      <w:r w:rsidRPr="00BF2D6F">
        <w:rPr>
          <w:rFonts w:ascii="Arial" w:hAnsi="Arial" w:cs="Arial"/>
          <w:sz w:val="28"/>
          <w:szCs w:val="28"/>
          <w:rtl/>
        </w:rPr>
        <w:t xml:space="preserve">باب </w:t>
      </w:r>
      <w:r w:rsidR="009924AA">
        <w:rPr>
          <w:rFonts w:ascii="Arial" w:hAnsi="Arial" w:cs="Arial" w:hint="cs"/>
          <w:sz w:val="28"/>
          <w:szCs w:val="28"/>
          <w:rtl/>
        </w:rPr>
        <w:t>الحا</w:t>
      </w:r>
      <w:r w:rsidR="005327C3">
        <w:rPr>
          <w:rFonts w:ascii="Arial" w:hAnsi="Arial" w:cs="Arial" w:hint="cs"/>
          <w:sz w:val="28"/>
          <w:szCs w:val="28"/>
          <w:rtl/>
        </w:rPr>
        <w:t>د</w:t>
      </w:r>
      <w:r w:rsidR="009924AA">
        <w:rPr>
          <w:rFonts w:ascii="Arial" w:hAnsi="Arial" w:cs="Arial" w:hint="cs"/>
          <w:sz w:val="28"/>
          <w:szCs w:val="28"/>
          <w:rtl/>
        </w:rPr>
        <w:t>ي</w:t>
      </w:r>
      <w:r w:rsidRPr="00BF2D6F">
        <w:rPr>
          <w:rFonts w:ascii="Arial" w:hAnsi="Arial" w:cs="Arial"/>
          <w:sz w:val="28"/>
          <w:szCs w:val="28"/>
          <w:rtl/>
        </w:rPr>
        <w:t xml:space="preserve"> </w:t>
      </w:r>
      <w:r w:rsidR="005327C3">
        <w:rPr>
          <w:rFonts w:ascii="Arial" w:hAnsi="Arial" w:cs="Arial" w:hint="cs"/>
          <w:sz w:val="28"/>
          <w:szCs w:val="28"/>
          <w:rtl/>
        </w:rPr>
        <w:t xml:space="preserve">عشر </w:t>
      </w:r>
      <w:r w:rsidRPr="00BF2D6F">
        <w:rPr>
          <w:rFonts w:ascii="Arial" w:hAnsi="Arial" w:cs="Arial"/>
          <w:sz w:val="28"/>
          <w:szCs w:val="28"/>
          <w:rtl/>
        </w:rPr>
        <w:t xml:space="preserve">مع قطع النظر بعضها سندها </w:t>
      </w:r>
      <w:r w:rsidR="005327C3" w:rsidRPr="005327C3">
        <w:rPr>
          <w:rFonts w:ascii="Arial" w:hAnsi="Arial" w:cs="Arial"/>
          <w:b/>
          <w:bCs/>
          <w:sz w:val="28"/>
          <w:szCs w:val="28"/>
          <w:rtl/>
        </w:rPr>
        <w:t>قال : سألت أبا</w:t>
      </w:r>
      <w:r w:rsidR="005327C3" w:rsidRPr="005327C3">
        <w:rPr>
          <w:rFonts w:ascii="Arial" w:hAnsi="Arial" w:cs="Arial" w:hint="cs"/>
          <w:b/>
          <w:bCs/>
          <w:sz w:val="28"/>
          <w:szCs w:val="28"/>
          <w:rtl/>
        </w:rPr>
        <w:t xml:space="preserve"> </w:t>
      </w:r>
      <w:r w:rsidR="005327C3" w:rsidRPr="005327C3">
        <w:rPr>
          <w:rFonts w:ascii="Arial" w:hAnsi="Arial" w:cs="Arial"/>
          <w:b/>
          <w:bCs/>
          <w:sz w:val="28"/>
          <w:szCs w:val="28"/>
          <w:rtl/>
        </w:rPr>
        <w:t xml:space="preserve">الحسن الرضا (عليه السلام) هل يصلي الرجل في ثوب </w:t>
      </w:r>
      <w:proofErr w:type="spellStart"/>
      <w:r w:rsidR="005327C3" w:rsidRPr="005327C3">
        <w:rPr>
          <w:rFonts w:ascii="Arial" w:hAnsi="Arial" w:cs="Arial"/>
          <w:b/>
          <w:bCs/>
          <w:sz w:val="28"/>
          <w:szCs w:val="28"/>
          <w:rtl/>
        </w:rPr>
        <w:t>إبريسم</w:t>
      </w:r>
      <w:proofErr w:type="spellEnd"/>
      <w:r w:rsidR="005327C3" w:rsidRPr="005327C3">
        <w:rPr>
          <w:rFonts w:ascii="Arial" w:hAnsi="Arial" w:cs="Arial"/>
          <w:b/>
          <w:bCs/>
          <w:sz w:val="28"/>
          <w:szCs w:val="28"/>
          <w:rtl/>
        </w:rPr>
        <w:t xml:space="preserve">؟ فقال: لا. </w:t>
      </w:r>
    </w:p>
    <w:p w:rsidR="005327C3" w:rsidRDefault="00BF2D6F" w:rsidP="001B0432">
      <w:pPr>
        <w:jc w:val="both"/>
        <w:rPr>
          <w:rFonts w:ascii="Arial" w:hAnsi="Arial" w:cs="Arial"/>
          <w:sz w:val="28"/>
          <w:szCs w:val="28"/>
          <w:rtl/>
        </w:rPr>
      </w:pPr>
      <w:r w:rsidRPr="00BF2D6F">
        <w:rPr>
          <w:rFonts w:ascii="Arial" w:hAnsi="Arial" w:cs="Arial"/>
          <w:sz w:val="28"/>
          <w:szCs w:val="28"/>
          <w:rtl/>
        </w:rPr>
        <w:t>لم يذكر أن</w:t>
      </w:r>
      <w:r w:rsidR="005327C3">
        <w:rPr>
          <w:rFonts w:ascii="Arial" w:hAnsi="Arial" w:cs="Arial" w:hint="cs"/>
          <w:sz w:val="28"/>
          <w:szCs w:val="28"/>
          <w:rtl/>
        </w:rPr>
        <w:t xml:space="preserve"> الثوب</w:t>
      </w:r>
      <w:r w:rsidRPr="00BF2D6F">
        <w:rPr>
          <w:rFonts w:ascii="Arial" w:hAnsi="Arial" w:cs="Arial"/>
          <w:sz w:val="28"/>
          <w:szCs w:val="28"/>
          <w:rtl/>
        </w:rPr>
        <w:t xml:space="preserve"> محيط أو ل</w:t>
      </w:r>
      <w:r w:rsidR="005327C3">
        <w:rPr>
          <w:rFonts w:ascii="Arial" w:hAnsi="Arial" w:cs="Arial" w:hint="cs"/>
          <w:sz w:val="28"/>
          <w:szCs w:val="28"/>
          <w:rtl/>
        </w:rPr>
        <w:t>ا</w:t>
      </w:r>
      <w:r w:rsidR="005327C3">
        <w:rPr>
          <w:rFonts w:ascii="Arial" w:hAnsi="Arial" w:cs="Arial"/>
          <w:sz w:val="28"/>
          <w:szCs w:val="28"/>
          <w:rtl/>
        </w:rPr>
        <w:t xml:space="preserve"> بل مطلق الثوب، وهذا دليل لخادم</w:t>
      </w:r>
      <w:r w:rsidR="005327C3">
        <w:rPr>
          <w:rFonts w:ascii="Arial" w:hAnsi="Arial" w:cs="Arial" w:hint="cs"/>
          <w:sz w:val="28"/>
          <w:szCs w:val="28"/>
          <w:rtl/>
        </w:rPr>
        <w:t>كم.</w:t>
      </w:r>
    </w:p>
    <w:p w:rsidR="005327C3" w:rsidRPr="005327C3" w:rsidRDefault="00BF2D6F" w:rsidP="001B0432">
      <w:pPr>
        <w:jc w:val="both"/>
        <w:rPr>
          <w:rFonts w:ascii="Arial" w:hAnsi="Arial" w:cs="Arial"/>
          <w:b/>
          <w:bCs/>
          <w:sz w:val="28"/>
          <w:szCs w:val="28"/>
          <w:rtl/>
        </w:rPr>
      </w:pPr>
      <w:r w:rsidRPr="00BF2D6F">
        <w:rPr>
          <w:rFonts w:ascii="Arial" w:hAnsi="Arial" w:cs="Arial"/>
          <w:sz w:val="28"/>
          <w:szCs w:val="28"/>
          <w:rtl/>
        </w:rPr>
        <w:t xml:space="preserve"> وأما في الرواية الثانية </w:t>
      </w:r>
      <w:r w:rsidR="005327C3" w:rsidRPr="005327C3">
        <w:rPr>
          <w:rFonts w:ascii="Arial" w:hAnsi="Arial" w:cs="Arial"/>
          <w:sz w:val="28"/>
          <w:szCs w:val="28"/>
          <w:rtl/>
        </w:rPr>
        <w:t xml:space="preserve">عن محمد بن عبد الجبار قال : </w:t>
      </w:r>
      <w:r w:rsidR="005327C3" w:rsidRPr="005327C3">
        <w:rPr>
          <w:rFonts w:ascii="Arial" w:hAnsi="Arial" w:cs="Arial"/>
          <w:b/>
          <w:bCs/>
          <w:sz w:val="28"/>
          <w:szCs w:val="28"/>
          <w:rtl/>
        </w:rPr>
        <w:t>كتبت إلى أبي</w:t>
      </w:r>
      <w:r w:rsidR="005327C3" w:rsidRPr="005327C3">
        <w:rPr>
          <w:rFonts w:ascii="Arial" w:hAnsi="Arial" w:cs="Arial" w:hint="cs"/>
          <w:b/>
          <w:bCs/>
          <w:sz w:val="28"/>
          <w:szCs w:val="28"/>
          <w:rtl/>
        </w:rPr>
        <w:t xml:space="preserve"> </w:t>
      </w:r>
      <w:r w:rsidR="005327C3" w:rsidRPr="005327C3">
        <w:rPr>
          <w:rFonts w:ascii="Arial" w:hAnsi="Arial" w:cs="Arial"/>
          <w:b/>
          <w:bCs/>
          <w:sz w:val="28"/>
          <w:szCs w:val="28"/>
          <w:rtl/>
        </w:rPr>
        <w:t>محمد (عليه السلام) أسأله هل يصلى في قلنسوة حرير محض أو قلنسوة ديباج؟</w:t>
      </w:r>
      <w:r w:rsidR="005327C3" w:rsidRPr="005327C3">
        <w:rPr>
          <w:rFonts w:ascii="Arial" w:hAnsi="Arial" w:cs="Arial" w:hint="cs"/>
          <w:b/>
          <w:bCs/>
          <w:sz w:val="28"/>
          <w:szCs w:val="28"/>
          <w:rtl/>
        </w:rPr>
        <w:t xml:space="preserve"> </w:t>
      </w:r>
      <w:r w:rsidR="005327C3" w:rsidRPr="005327C3">
        <w:rPr>
          <w:rFonts w:ascii="Arial" w:hAnsi="Arial" w:cs="Arial"/>
          <w:b/>
          <w:bCs/>
          <w:sz w:val="28"/>
          <w:szCs w:val="28"/>
          <w:rtl/>
        </w:rPr>
        <w:t xml:space="preserve">فكتب (عليه السلام): لا تحل الصلاة في حرير محض. </w:t>
      </w:r>
    </w:p>
    <w:p w:rsidR="005327C3" w:rsidRDefault="005327C3" w:rsidP="001B0432">
      <w:pPr>
        <w:jc w:val="both"/>
        <w:rPr>
          <w:rFonts w:ascii="Arial" w:hAnsi="Arial" w:cs="Arial"/>
          <w:sz w:val="28"/>
          <w:szCs w:val="28"/>
          <w:rtl/>
        </w:rPr>
      </w:pPr>
      <w:r>
        <w:rPr>
          <w:rFonts w:ascii="Arial" w:hAnsi="Arial" w:cs="Arial" w:hint="cs"/>
          <w:sz w:val="28"/>
          <w:szCs w:val="28"/>
          <w:rtl/>
        </w:rPr>
        <w:t>ف</w:t>
      </w:r>
      <w:r>
        <w:rPr>
          <w:rFonts w:ascii="Arial" w:hAnsi="Arial" w:cs="Arial"/>
          <w:sz w:val="28"/>
          <w:szCs w:val="28"/>
          <w:rtl/>
        </w:rPr>
        <w:t>القلن</w:t>
      </w:r>
      <w:r>
        <w:rPr>
          <w:rFonts w:ascii="Arial" w:hAnsi="Arial" w:cs="Arial" w:hint="cs"/>
          <w:sz w:val="28"/>
          <w:szCs w:val="28"/>
          <w:rtl/>
        </w:rPr>
        <w:t>س</w:t>
      </w:r>
      <w:r w:rsidR="00BF2D6F" w:rsidRPr="00BF2D6F">
        <w:rPr>
          <w:rFonts w:ascii="Arial" w:hAnsi="Arial" w:cs="Arial"/>
          <w:sz w:val="28"/>
          <w:szCs w:val="28"/>
          <w:rtl/>
        </w:rPr>
        <w:t>وة وما نحو ذلك فيه</w:t>
      </w:r>
      <w:r>
        <w:rPr>
          <w:rFonts w:ascii="Arial" w:hAnsi="Arial" w:cs="Arial" w:hint="cs"/>
          <w:sz w:val="28"/>
          <w:szCs w:val="28"/>
          <w:rtl/>
        </w:rPr>
        <w:t>ا</w:t>
      </w:r>
      <w:r w:rsidR="00BF2D6F" w:rsidRPr="00BF2D6F">
        <w:rPr>
          <w:rFonts w:ascii="Arial" w:hAnsi="Arial" w:cs="Arial"/>
          <w:sz w:val="28"/>
          <w:szCs w:val="28"/>
          <w:rtl/>
        </w:rPr>
        <w:t xml:space="preserve"> شيء من الإحاطة </w:t>
      </w:r>
      <w:r>
        <w:rPr>
          <w:rFonts w:ascii="Arial" w:hAnsi="Arial" w:cs="Arial" w:hint="cs"/>
          <w:sz w:val="28"/>
          <w:szCs w:val="28"/>
          <w:rtl/>
        </w:rPr>
        <w:t>ولكن</w:t>
      </w:r>
      <w:r w:rsidR="00BF2D6F" w:rsidRPr="00BF2D6F">
        <w:rPr>
          <w:rFonts w:ascii="Arial" w:hAnsi="Arial" w:cs="Arial"/>
          <w:sz w:val="28"/>
          <w:szCs w:val="28"/>
          <w:rtl/>
        </w:rPr>
        <w:t xml:space="preserve"> في الرواية سابقة </w:t>
      </w:r>
      <w:r>
        <w:rPr>
          <w:rFonts w:ascii="Arial" w:hAnsi="Arial" w:cs="Arial"/>
          <w:sz w:val="28"/>
          <w:szCs w:val="28"/>
          <w:rtl/>
        </w:rPr>
        <w:t xml:space="preserve">قال هل يصلي الرجل في ثوب </w:t>
      </w:r>
      <w:proofErr w:type="spellStart"/>
      <w:r>
        <w:rPr>
          <w:rFonts w:ascii="Arial" w:hAnsi="Arial" w:cs="Arial" w:hint="cs"/>
          <w:sz w:val="28"/>
          <w:szCs w:val="28"/>
          <w:rtl/>
        </w:rPr>
        <w:t>إ</w:t>
      </w:r>
      <w:r w:rsidR="00BF2D6F" w:rsidRPr="00BF2D6F">
        <w:rPr>
          <w:rFonts w:ascii="Arial" w:hAnsi="Arial" w:cs="Arial"/>
          <w:sz w:val="28"/>
          <w:szCs w:val="28"/>
          <w:rtl/>
        </w:rPr>
        <w:t>بريسم</w:t>
      </w:r>
      <w:proofErr w:type="spellEnd"/>
      <w:r w:rsidR="00BF2D6F" w:rsidRPr="00BF2D6F">
        <w:rPr>
          <w:rFonts w:ascii="Arial" w:hAnsi="Arial" w:cs="Arial"/>
          <w:sz w:val="28"/>
          <w:szCs w:val="28"/>
          <w:rtl/>
        </w:rPr>
        <w:t xml:space="preserve"> ولم يذكر </w:t>
      </w:r>
      <w:r>
        <w:rPr>
          <w:rFonts w:ascii="Arial" w:hAnsi="Arial" w:cs="Arial"/>
          <w:sz w:val="28"/>
          <w:szCs w:val="28"/>
          <w:rtl/>
        </w:rPr>
        <w:t>فيه كلمة أنه محيط أو ليس محيطاً</w:t>
      </w:r>
      <w:r>
        <w:rPr>
          <w:rFonts w:ascii="Arial" w:hAnsi="Arial" w:cs="Arial" w:hint="cs"/>
          <w:sz w:val="28"/>
          <w:szCs w:val="28"/>
          <w:rtl/>
        </w:rPr>
        <w:t>.</w:t>
      </w:r>
    </w:p>
    <w:p w:rsidR="005327C3" w:rsidRDefault="00BF2D6F" w:rsidP="001B0432">
      <w:pPr>
        <w:jc w:val="both"/>
        <w:rPr>
          <w:rFonts w:ascii="Arial" w:hAnsi="Arial" w:cs="Arial"/>
          <w:sz w:val="28"/>
          <w:szCs w:val="28"/>
          <w:rtl/>
        </w:rPr>
      </w:pPr>
      <w:r w:rsidRPr="00BF2D6F">
        <w:rPr>
          <w:rFonts w:ascii="Arial" w:hAnsi="Arial" w:cs="Arial"/>
          <w:sz w:val="28"/>
          <w:szCs w:val="28"/>
          <w:rtl/>
        </w:rPr>
        <w:t xml:space="preserve"> وكذلك </w:t>
      </w:r>
      <w:r w:rsidR="005327C3">
        <w:rPr>
          <w:rFonts w:ascii="Arial" w:hAnsi="Arial" w:cs="Arial" w:hint="cs"/>
          <w:sz w:val="28"/>
          <w:szCs w:val="28"/>
          <w:rtl/>
        </w:rPr>
        <w:t>ال</w:t>
      </w:r>
      <w:r w:rsidRPr="00BF2D6F">
        <w:rPr>
          <w:rFonts w:ascii="Arial" w:hAnsi="Arial" w:cs="Arial"/>
          <w:sz w:val="28"/>
          <w:szCs w:val="28"/>
          <w:rtl/>
        </w:rPr>
        <w:t>رواية ثالثة مع قطع النظر</w:t>
      </w:r>
      <w:r w:rsidR="005327C3">
        <w:rPr>
          <w:rFonts w:ascii="Arial" w:hAnsi="Arial" w:cs="Arial" w:hint="cs"/>
          <w:sz w:val="28"/>
          <w:szCs w:val="28"/>
          <w:rtl/>
        </w:rPr>
        <w:t xml:space="preserve"> عن </w:t>
      </w:r>
      <w:r w:rsidR="005327C3">
        <w:rPr>
          <w:rFonts w:ascii="Arial" w:hAnsi="Arial" w:cs="Arial"/>
          <w:sz w:val="28"/>
          <w:szCs w:val="28"/>
          <w:rtl/>
        </w:rPr>
        <w:t xml:space="preserve">السند، عن </w:t>
      </w:r>
      <w:r w:rsidR="005327C3">
        <w:rPr>
          <w:rFonts w:ascii="Arial" w:hAnsi="Arial" w:cs="Arial" w:hint="cs"/>
          <w:sz w:val="28"/>
          <w:szCs w:val="28"/>
          <w:rtl/>
        </w:rPr>
        <w:t>أ</w:t>
      </w:r>
      <w:r w:rsidRPr="00BF2D6F">
        <w:rPr>
          <w:rFonts w:ascii="Arial" w:hAnsi="Arial" w:cs="Arial"/>
          <w:sz w:val="28"/>
          <w:szCs w:val="28"/>
          <w:rtl/>
        </w:rPr>
        <w:t xml:space="preserve">بان بن </w:t>
      </w:r>
      <w:r w:rsidR="005327C3">
        <w:rPr>
          <w:rFonts w:ascii="Arial" w:hAnsi="Arial" w:cs="Arial" w:hint="cs"/>
          <w:sz w:val="28"/>
          <w:szCs w:val="28"/>
          <w:rtl/>
        </w:rPr>
        <w:t>أ</w:t>
      </w:r>
      <w:r w:rsidRPr="00BF2D6F">
        <w:rPr>
          <w:rFonts w:ascii="Arial" w:hAnsi="Arial" w:cs="Arial"/>
          <w:sz w:val="28"/>
          <w:szCs w:val="28"/>
          <w:rtl/>
        </w:rPr>
        <w:t xml:space="preserve">حمد عن محمد بن مسلم عن </w:t>
      </w:r>
      <w:r w:rsidR="005327C3">
        <w:rPr>
          <w:rFonts w:ascii="Arial" w:hAnsi="Arial" w:cs="Arial" w:hint="cs"/>
          <w:sz w:val="28"/>
          <w:szCs w:val="28"/>
          <w:rtl/>
        </w:rPr>
        <w:t>أ</w:t>
      </w:r>
      <w:r w:rsidRPr="00BF2D6F">
        <w:rPr>
          <w:rFonts w:ascii="Arial" w:hAnsi="Arial" w:cs="Arial"/>
          <w:sz w:val="28"/>
          <w:szCs w:val="28"/>
          <w:rtl/>
        </w:rPr>
        <w:t xml:space="preserve">بي جعفر (ع) </w:t>
      </w:r>
      <w:r w:rsidRPr="005327C3">
        <w:rPr>
          <w:rFonts w:ascii="Arial" w:hAnsi="Arial" w:cs="Arial"/>
          <w:b/>
          <w:bCs/>
          <w:sz w:val="28"/>
          <w:szCs w:val="28"/>
          <w:rtl/>
        </w:rPr>
        <w:t>قال</w:t>
      </w:r>
      <w:r w:rsidR="005327C3" w:rsidRPr="005327C3">
        <w:rPr>
          <w:rFonts w:ascii="Arial" w:hAnsi="Arial" w:cs="Arial" w:hint="cs"/>
          <w:b/>
          <w:bCs/>
          <w:sz w:val="28"/>
          <w:szCs w:val="28"/>
          <w:rtl/>
        </w:rPr>
        <w:t>:</w:t>
      </w:r>
      <w:r w:rsidRPr="005327C3">
        <w:rPr>
          <w:rFonts w:ascii="Arial" w:hAnsi="Arial" w:cs="Arial"/>
          <w:b/>
          <w:bCs/>
          <w:sz w:val="28"/>
          <w:szCs w:val="28"/>
          <w:rtl/>
        </w:rPr>
        <w:t xml:space="preserve"> لا يصلح لباس الحرير والديباج</w:t>
      </w:r>
      <w:r w:rsidR="005327C3" w:rsidRPr="005327C3">
        <w:rPr>
          <w:rFonts w:ascii="Arial" w:hAnsi="Arial" w:cs="Arial" w:hint="cs"/>
          <w:b/>
          <w:bCs/>
          <w:sz w:val="28"/>
          <w:szCs w:val="28"/>
          <w:rtl/>
        </w:rPr>
        <w:t>.</w:t>
      </w:r>
    </w:p>
    <w:p w:rsidR="00AD32BB" w:rsidRDefault="00BF2D6F" w:rsidP="001B0432">
      <w:pPr>
        <w:jc w:val="both"/>
        <w:rPr>
          <w:rFonts w:ascii="Arial" w:hAnsi="Arial" w:cs="Arial"/>
          <w:sz w:val="28"/>
          <w:szCs w:val="28"/>
          <w:rtl/>
        </w:rPr>
      </w:pPr>
      <w:r w:rsidRPr="00BF2D6F">
        <w:rPr>
          <w:rFonts w:ascii="Arial" w:hAnsi="Arial" w:cs="Arial"/>
          <w:sz w:val="28"/>
          <w:szCs w:val="28"/>
          <w:rtl/>
        </w:rPr>
        <w:t xml:space="preserve"> لا يصلح مطلقاً سواء كان محيطا</w:t>
      </w:r>
      <w:r w:rsidR="00AD32BB">
        <w:rPr>
          <w:rFonts w:ascii="Arial" w:hAnsi="Arial" w:cs="Arial" w:hint="cs"/>
          <w:sz w:val="28"/>
          <w:szCs w:val="28"/>
          <w:rtl/>
        </w:rPr>
        <w:t>ً</w:t>
      </w:r>
      <w:r w:rsidRPr="00BF2D6F">
        <w:rPr>
          <w:rFonts w:ascii="Arial" w:hAnsi="Arial" w:cs="Arial"/>
          <w:sz w:val="28"/>
          <w:szCs w:val="28"/>
          <w:rtl/>
        </w:rPr>
        <w:t xml:space="preserve"> بالجسم أو ليس محيطا</w:t>
      </w:r>
      <w:r w:rsidR="00AD32BB">
        <w:rPr>
          <w:rFonts w:ascii="Arial" w:hAnsi="Arial" w:cs="Arial" w:hint="cs"/>
          <w:sz w:val="28"/>
          <w:szCs w:val="28"/>
          <w:rtl/>
        </w:rPr>
        <w:t>ً</w:t>
      </w:r>
      <w:r w:rsidRPr="00BF2D6F">
        <w:rPr>
          <w:rFonts w:ascii="Arial" w:hAnsi="Arial" w:cs="Arial"/>
          <w:sz w:val="28"/>
          <w:szCs w:val="28"/>
          <w:rtl/>
        </w:rPr>
        <w:t xml:space="preserve"> بالجسم، وهذه </w:t>
      </w:r>
      <w:r w:rsidR="00AD32BB">
        <w:rPr>
          <w:rFonts w:ascii="Arial" w:hAnsi="Arial" w:cs="Arial" w:hint="cs"/>
          <w:sz w:val="28"/>
          <w:szCs w:val="28"/>
          <w:rtl/>
        </w:rPr>
        <w:t>ال</w:t>
      </w:r>
      <w:r w:rsidRPr="00BF2D6F">
        <w:rPr>
          <w:rFonts w:ascii="Arial" w:hAnsi="Arial" w:cs="Arial"/>
          <w:sz w:val="28"/>
          <w:szCs w:val="28"/>
          <w:rtl/>
        </w:rPr>
        <w:t xml:space="preserve">رواية </w:t>
      </w:r>
      <w:r w:rsidR="00AD32BB">
        <w:rPr>
          <w:rFonts w:ascii="Arial" w:hAnsi="Arial" w:cs="Arial" w:hint="cs"/>
          <w:sz w:val="28"/>
          <w:szCs w:val="28"/>
          <w:rtl/>
        </w:rPr>
        <w:t>ال</w:t>
      </w:r>
      <w:r w:rsidR="00AD32BB">
        <w:rPr>
          <w:rFonts w:ascii="Arial" w:hAnsi="Arial" w:cs="Arial"/>
          <w:sz w:val="28"/>
          <w:szCs w:val="28"/>
          <w:rtl/>
        </w:rPr>
        <w:t xml:space="preserve">ثالثة تجعل </w:t>
      </w:r>
      <w:proofErr w:type="spellStart"/>
      <w:r w:rsidR="00AD32BB">
        <w:rPr>
          <w:rFonts w:ascii="Arial" w:hAnsi="Arial" w:cs="Arial"/>
          <w:sz w:val="28"/>
          <w:szCs w:val="28"/>
          <w:rtl/>
        </w:rPr>
        <w:t>ال</w:t>
      </w:r>
      <w:r w:rsidR="00AD32BB">
        <w:rPr>
          <w:rFonts w:ascii="Arial" w:hAnsi="Arial" w:cs="Arial" w:hint="cs"/>
          <w:sz w:val="28"/>
          <w:szCs w:val="28"/>
          <w:rtl/>
        </w:rPr>
        <w:t>إ</w:t>
      </w:r>
      <w:r w:rsidRPr="00BF2D6F">
        <w:rPr>
          <w:rFonts w:ascii="Arial" w:hAnsi="Arial" w:cs="Arial"/>
          <w:sz w:val="28"/>
          <w:szCs w:val="28"/>
          <w:rtl/>
        </w:rPr>
        <w:t>بريسم</w:t>
      </w:r>
      <w:proofErr w:type="spellEnd"/>
      <w:r w:rsidRPr="00BF2D6F">
        <w:rPr>
          <w:rFonts w:ascii="Arial" w:hAnsi="Arial" w:cs="Arial"/>
          <w:sz w:val="28"/>
          <w:szCs w:val="28"/>
          <w:rtl/>
        </w:rPr>
        <w:t xml:space="preserve"> والقز على حد سواء</w:t>
      </w:r>
      <w:r w:rsidR="00AD32BB">
        <w:rPr>
          <w:rFonts w:ascii="Arial" w:hAnsi="Arial" w:cs="Arial" w:hint="cs"/>
          <w:sz w:val="28"/>
          <w:szCs w:val="28"/>
          <w:rtl/>
        </w:rPr>
        <w:t>،</w:t>
      </w:r>
      <w:r w:rsidR="00AD32BB">
        <w:rPr>
          <w:rFonts w:ascii="Arial" w:hAnsi="Arial" w:cs="Arial"/>
          <w:sz w:val="28"/>
          <w:szCs w:val="28"/>
          <w:rtl/>
        </w:rPr>
        <w:t xml:space="preserve"> وبما أنه ذكر في المن</w:t>
      </w:r>
      <w:r w:rsidR="00AD32BB">
        <w:rPr>
          <w:rFonts w:ascii="Arial" w:hAnsi="Arial" w:cs="Arial" w:hint="cs"/>
          <w:sz w:val="28"/>
          <w:szCs w:val="28"/>
          <w:rtl/>
        </w:rPr>
        <w:t>ه</w:t>
      </w:r>
      <w:r w:rsidR="00AD32BB">
        <w:rPr>
          <w:rFonts w:ascii="Arial" w:hAnsi="Arial" w:cs="Arial"/>
          <w:sz w:val="28"/>
          <w:szCs w:val="28"/>
          <w:rtl/>
        </w:rPr>
        <w:t>يات أحدهما فكلاهما يكون من</w:t>
      </w:r>
      <w:r w:rsidR="00AD32BB">
        <w:rPr>
          <w:rFonts w:ascii="Arial" w:hAnsi="Arial" w:cs="Arial" w:hint="cs"/>
          <w:sz w:val="28"/>
          <w:szCs w:val="28"/>
          <w:rtl/>
        </w:rPr>
        <w:t>ه</w:t>
      </w:r>
      <w:r w:rsidRPr="00BF2D6F">
        <w:rPr>
          <w:rFonts w:ascii="Arial" w:hAnsi="Arial" w:cs="Arial"/>
          <w:sz w:val="28"/>
          <w:szCs w:val="28"/>
          <w:rtl/>
        </w:rPr>
        <w:t>ياً</w:t>
      </w:r>
      <w:r w:rsidR="00AD32BB">
        <w:rPr>
          <w:rFonts w:ascii="Arial" w:hAnsi="Arial" w:cs="Arial" w:hint="cs"/>
          <w:sz w:val="28"/>
          <w:szCs w:val="28"/>
          <w:rtl/>
        </w:rPr>
        <w:t xml:space="preserve"> عنه.</w:t>
      </w:r>
    </w:p>
    <w:p w:rsidR="00AD32BB" w:rsidRDefault="00BF2D6F" w:rsidP="001B0432">
      <w:pPr>
        <w:jc w:val="both"/>
        <w:rPr>
          <w:rFonts w:ascii="Arial" w:hAnsi="Arial" w:cs="Arial"/>
          <w:sz w:val="28"/>
          <w:szCs w:val="28"/>
          <w:rtl/>
        </w:rPr>
      </w:pPr>
      <w:r w:rsidRPr="00BF2D6F">
        <w:rPr>
          <w:rFonts w:ascii="Arial" w:hAnsi="Arial" w:cs="Arial"/>
          <w:sz w:val="28"/>
          <w:szCs w:val="28"/>
          <w:rtl/>
        </w:rPr>
        <w:t xml:space="preserve"> وكذلك ورد في </w:t>
      </w:r>
      <w:r w:rsidR="00AD32BB">
        <w:rPr>
          <w:rFonts w:ascii="Arial" w:hAnsi="Arial" w:cs="Arial" w:hint="cs"/>
          <w:sz w:val="28"/>
          <w:szCs w:val="28"/>
          <w:rtl/>
        </w:rPr>
        <w:t>ال</w:t>
      </w:r>
      <w:r w:rsidRPr="00BF2D6F">
        <w:rPr>
          <w:rFonts w:ascii="Arial" w:hAnsi="Arial" w:cs="Arial"/>
          <w:sz w:val="28"/>
          <w:szCs w:val="28"/>
          <w:rtl/>
        </w:rPr>
        <w:t xml:space="preserve">رواية الخامسة من </w:t>
      </w:r>
      <w:r w:rsidR="00AD32BB">
        <w:rPr>
          <w:rFonts w:ascii="Arial" w:hAnsi="Arial" w:cs="Arial" w:hint="cs"/>
          <w:sz w:val="28"/>
          <w:szCs w:val="28"/>
          <w:rtl/>
        </w:rPr>
        <w:t>ال</w:t>
      </w:r>
      <w:r w:rsidRPr="00BF2D6F">
        <w:rPr>
          <w:rFonts w:ascii="Arial" w:hAnsi="Arial" w:cs="Arial"/>
          <w:sz w:val="28"/>
          <w:szCs w:val="28"/>
          <w:rtl/>
        </w:rPr>
        <w:t xml:space="preserve">باب </w:t>
      </w:r>
      <w:r w:rsidR="00AD32BB">
        <w:rPr>
          <w:rFonts w:ascii="Arial" w:hAnsi="Arial" w:cs="Arial" w:hint="cs"/>
          <w:sz w:val="28"/>
          <w:szCs w:val="28"/>
          <w:rtl/>
        </w:rPr>
        <w:t>الحادي عشر:</w:t>
      </w:r>
    </w:p>
    <w:p w:rsidR="00AD32BB" w:rsidRPr="003B737D" w:rsidRDefault="00AD32BB" w:rsidP="001B0432">
      <w:pPr>
        <w:jc w:val="both"/>
        <w:rPr>
          <w:rFonts w:ascii="Arial" w:hAnsi="Arial" w:cs="Arial"/>
          <w:b/>
          <w:bCs/>
          <w:sz w:val="28"/>
          <w:szCs w:val="28"/>
          <w:rtl/>
        </w:rPr>
      </w:pPr>
      <w:r w:rsidRPr="003B737D">
        <w:rPr>
          <w:rFonts w:ascii="Arial" w:hAnsi="Arial" w:cs="Arial"/>
          <w:b/>
          <w:bCs/>
          <w:sz w:val="28"/>
          <w:szCs w:val="28"/>
          <w:rtl/>
        </w:rPr>
        <w:lastRenderedPageBreak/>
        <w:t>أن رسول الله (صلى الله عليه وآله) قال لعلي (عليه السلام):</w:t>
      </w:r>
      <w:r w:rsidRPr="003B737D">
        <w:rPr>
          <w:rFonts w:ascii="Arial" w:hAnsi="Arial" w:cs="Arial" w:hint="cs"/>
          <w:b/>
          <w:bCs/>
          <w:sz w:val="28"/>
          <w:szCs w:val="28"/>
          <w:rtl/>
        </w:rPr>
        <w:t xml:space="preserve"> </w:t>
      </w:r>
      <w:r w:rsidRPr="003B737D">
        <w:rPr>
          <w:rFonts w:ascii="Arial" w:hAnsi="Arial" w:cs="Arial"/>
          <w:b/>
          <w:bCs/>
          <w:sz w:val="28"/>
          <w:szCs w:val="28"/>
          <w:rtl/>
        </w:rPr>
        <w:t>إني أحب لك ما أحب لنفسي، وأكره لك ما أكره لنفسي فلا تختم بخاتم ذهب</w:t>
      </w:r>
      <w:r w:rsidRPr="003B737D">
        <w:rPr>
          <w:rFonts w:ascii="Arial" w:hAnsi="Arial" w:cs="Arial" w:hint="cs"/>
          <w:b/>
          <w:bCs/>
          <w:sz w:val="28"/>
          <w:szCs w:val="28"/>
          <w:rtl/>
        </w:rPr>
        <w:t>.</w:t>
      </w:r>
      <w:r>
        <w:rPr>
          <w:rFonts w:ascii="Arial" w:hAnsi="Arial" w:cs="Arial" w:hint="cs"/>
          <w:b/>
          <w:bCs/>
          <w:sz w:val="28"/>
          <w:szCs w:val="28"/>
          <w:rtl/>
        </w:rPr>
        <w:t xml:space="preserve">، </w:t>
      </w:r>
      <w:r w:rsidRPr="00AD32BB">
        <w:rPr>
          <w:rFonts w:ascii="Arial" w:hAnsi="Arial" w:cs="Arial"/>
          <w:b/>
          <w:bCs/>
          <w:sz w:val="28"/>
          <w:szCs w:val="28"/>
          <w:rtl/>
        </w:rPr>
        <w:t>إلى أن قال - ولا تلبس الحرير فيحرق الله جلدك يوم تلقاه</w:t>
      </w:r>
      <w:r>
        <w:rPr>
          <w:rFonts w:ascii="Arial" w:hAnsi="Arial" w:cs="Arial" w:hint="cs"/>
          <w:b/>
          <w:bCs/>
          <w:sz w:val="28"/>
          <w:szCs w:val="28"/>
          <w:rtl/>
        </w:rPr>
        <w:t>.</w:t>
      </w:r>
    </w:p>
    <w:p w:rsidR="00AD32BB" w:rsidRDefault="00BF2D6F" w:rsidP="001B0432">
      <w:pPr>
        <w:jc w:val="both"/>
        <w:rPr>
          <w:rFonts w:ascii="Arial" w:hAnsi="Arial" w:cs="Arial"/>
          <w:sz w:val="28"/>
          <w:szCs w:val="28"/>
          <w:rtl/>
        </w:rPr>
      </w:pPr>
      <w:r w:rsidRPr="00BF2D6F">
        <w:rPr>
          <w:rFonts w:ascii="Arial" w:hAnsi="Arial" w:cs="Arial"/>
          <w:sz w:val="28"/>
          <w:szCs w:val="28"/>
          <w:rtl/>
        </w:rPr>
        <w:t xml:space="preserve"> </w:t>
      </w:r>
      <w:r w:rsidR="00AD32BB">
        <w:rPr>
          <w:rFonts w:ascii="Arial" w:hAnsi="Arial" w:cs="Arial" w:hint="cs"/>
          <w:sz w:val="28"/>
          <w:szCs w:val="28"/>
          <w:rtl/>
        </w:rPr>
        <w:t>صحيح أن ال</w:t>
      </w:r>
      <w:r w:rsidR="00AD32BB">
        <w:rPr>
          <w:rFonts w:ascii="Arial" w:hAnsi="Arial" w:cs="Arial"/>
          <w:sz w:val="28"/>
          <w:szCs w:val="28"/>
          <w:rtl/>
        </w:rPr>
        <w:t xml:space="preserve">خاتم فيه </w:t>
      </w:r>
      <w:r w:rsidR="00AD32BB">
        <w:rPr>
          <w:rFonts w:ascii="Arial" w:hAnsi="Arial" w:cs="Arial" w:hint="cs"/>
          <w:sz w:val="28"/>
          <w:szCs w:val="28"/>
          <w:rtl/>
        </w:rPr>
        <w:t>إ</w:t>
      </w:r>
      <w:r w:rsidRPr="00BF2D6F">
        <w:rPr>
          <w:rFonts w:ascii="Arial" w:hAnsi="Arial" w:cs="Arial"/>
          <w:sz w:val="28"/>
          <w:szCs w:val="28"/>
          <w:rtl/>
        </w:rPr>
        <w:t xml:space="preserve">حاطة ولكن </w:t>
      </w:r>
      <w:r w:rsidR="00AD32BB">
        <w:rPr>
          <w:rFonts w:ascii="Arial" w:hAnsi="Arial" w:cs="Arial" w:hint="cs"/>
          <w:sz w:val="28"/>
          <w:szCs w:val="28"/>
          <w:rtl/>
        </w:rPr>
        <w:t>ال</w:t>
      </w:r>
      <w:r w:rsidRPr="00BF2D6F">
        <w:rPr>
          <w:rFonts w:ascii="Arial" w:hAnsi="Arial" w:cs="Arial"/>
          <w:sz w:val="28"/>
          <w:szCs w:val="28"/>
          <w:rtl/>
        </w:rPr>
        <w:t>حرير لم يذكر فيه الإحاطة</w:t>
      </w:r>
      <w:r w:rsidR="00AD32BB">
        <w:rPr>
          <w:rFonts w:ascii="Arial" w:hAnsi="Arial" w:cs="Arial" w:hint="cs"/>
          <w:sz w:val="28"/>
          <w:szCs w:val="28"/>
          <w:rtl/>
        </w:rPr>
        <w:t>.</w:t>
      </w:r>
    </w:p>
    <w:p w:rsidR="00AD32BB" w:rsidRDefault="00AD32BB" w:rsidP="001B0432">
      <w:pPr>
        <w:jc w:val="both"/>
        <w:rPr>
          <w:rFonts w:ascii="Arial" w:hAnsi="Arial" w:cs="Arial"/>
          <w:sz w:val="28"/>
          <w:szCs w:val="28"/>
          <w:rtl/>
        </w:rPr>
      </w:pPr>
      <w:r>
        <w:rPr>
          <w:rFonts w:ascii="Arial" w:hAnsi="Arial" w:cs="Arial" w:hint="cs"/>
          <w:sz w:val="28"/>
          <w:szCs w:val="28"/>
          <w:rtl/>
        </w:rPr>
        <w:t>ف</w:t>
      </w:r>
      <w:r w:rsidR="00BF2D6F" w:rsidRPr="00BF2D6F">
        <w:rPr>
          <w:rFonts w:ascii="Arial" w:hAnsi="Arial" w:cs="Arial"/>
          <w:sz w:val="28"/>
          <w:szCs w:val="28"/>
          <w:rtl/>
        </w:rPr>
        <w:t xml:space="preserve">اللبس شيء </w:t>
      </w:r>
      <w:r>
        <w:rPr>
          <w:rFonts w:ascii="Arial" w:hAnsi="Arial" w:cs="Arial" w:hint="cs"/>
          <w:sz w:val="28"/>
          <w:szCs w:val="28"/>
          <w:rtl/>
        </w:rPr>
        <w:t>و</w:t>
      </w:r>
      <w:r w:rsidR="00BF2D6F" w:rsidRPr="00BF2D6F">
        <w:rPr>
          <w:rFonts w:ascii="Arial" w:hAnsi="Arial" w:cs="Arial"/>
          <w:sz w:val="28"/>
          <w:szCs w:val="28"/>
          <w:rtl/>
        </w:rPr>
        <w:t xml:space="preserve">الاحاطة </w:t>
      </w:r>
      <w:r>
        <w:rPr>
          <w:rFonts w:ascii="Arial" w:hAnsi="Arial" w:cs="Arial" w:hint="cs"/>
          <w:sz w:val="28"/>
          <w:szCs w:val="28"/>
          <w:rtl/>
        </w:rPr>
        <w:t xml:space="preserve">شيء </w:t>
      </w:r>
      <w:r>
        <w:rPr>
          <w:rFonts w:ascii="Arial" w:hAnsi="Arial" w:cs="Arial"/>
          <w:sz w:val="28"/>
          <w:szCs w:val="28"/>
          <w:rtl/>
        </w:rPr>
        <w:t>آخر</w:t>
      </w:r>
      <w:r>
        <w:rPr>
          <w:rFonts w:ascii="Arial" w:hAnsi="Arial" w:cs="Arial" w:hint="cs"/>
          <w:sz w:val="28"/>
          <w:szCs w:val="28"/>
          <w:rtl/>
        </w:rPr>
        <w:t>.</w:t>
      </w:r>
    </w:p>
    <w:p w:rsidR="00AD32BB" w:rsidRDefault="00AD32BB" w:rsidP="001B0432">
      <w:pPr>
        <w:jc w:val="both"/>
        <w:rPr>
          <w:rFonts w:ascii="Arial" w:hAnsi="Arial" w:cs="Arial"/>
          <w:sz w:val="28"/>
          <w:szCs w:val="28"/>
          <w:rtl/>
        </w:rPr>
      </w:pPr>
      <w:r>
        <w:rPr>
          <w:rFonts w:ascii="Arial" w:hAnsi="Arial" w:cs="Arial" w:hint="cs"/>
          <w:sz w:val="28"/>
          <w:szCs w:val="28"/>
          <w:rtl/>
        </w:rPr>
        <w:t>وأما ال</w:t>
      </w:r>
      <w:r>
        <w:rPr>
          <w:rFonts w:ascii="Arial" w:hAnsi="Arial" w:cs="Arial"/>
          <w:sz w:val="28"/>
          <w:szCs w:val="28"/>
          <w:rtl/>
        </w:rPr>
        <w:t xml:space="preserve">رواية سابعة عن عدة من </w:t>
      </w:r>
      <w:r>
        <w:rPr>
          <w:rFonts w:ascii="Arial" w:hAnsi="Arial" w:cs="Arial" w:hint="cs"/>
          <w:sz w:val="28"/>
          <w:szCs w:val="28"/>
          <w:rtl/>
        </w:rPr>
        <w:t>أ</w:t>
      </w:r>
      <w:r w:rsidR="00BF2D6F" w:rsidRPr="00BF2D6F">
        <w:rPr>
          <w:rFonts w:ascii="Arial" w:hAnsi="Arial" w:cs="Arial"/>
          <w:sz w:val="28"/>
          <w:szCs w:val="28"/>
          <w:rtl/>
        </w:rPr>
        <w:t>صحابنا</w:t>
      </w:r>
      <w:r>
        <w:rPr>
          <w:rFonts w:ascii="Arial" w:hAnsi="Arial" w:cs="Arial"/>
          <w:sz w:val="28"/>
          <w:szCs w:val="28"/>
          <w:rtl/>
        </w:rPr>
        <w:t xml:space="preserve"> علي بن </w:t>
      </w:r>
      <w:r>
        <w:rPr>
          <w:rFonts w:ascii="Arial" w:hAnsi="Arial" w:cs="Arial" w:hint="cs"/>
          <w:sz w:val="28"/>
          <w:szCs w:val="28"/>
          <w:rtl/>
        </w:rPr>
        <w:t>أ</w:t>
      </w:r>
      <w:r>
        <w:rPr>
          <w:rFonts w:ascii="Arial" w:hAnsi="Arial" w:cs="Arial"/>
          <w:sz w:val="28"/>
          <w:szCs w:val="28"/>
          <w:rtl/>
        </w:rPr>
        <w:t xml:space="preserve">سباط عن </w:t>
      </w:r>
      <w:r>
        <w:rPr>
          <w:rFonts w:ascii="Arial" w:hAnsi="Arial" w:cs="Arial" w:hint="cs"/>
          <w:sz w:val="28"/>
          <w:szCs w:val="28"/>
          <w:rtl/>
        </w:rPr>
        <w:t>أ</w:t>
      </w:r>
      <w:r>
        <w:rPr>
          <w:rFonts w:ascii="Arial" w:hAnsi="Arial" w:cs="Arial"/>
          <w:sz w:val="28"/>
          <w:szCs w:val="28"/>
          <w:rtl/>
        </w:rPr>
        <w:t xml:space="preserve">بي الحسن عن </w:t>
      </w:r>
      <w:r>
        <w:rPr>
          <w:rFonts w:ascii="Arial" w:hAnsi="Arial" w:cs="Arial" w:hint="cs"/>
          <w:sz w:val="28"/>
          <w:szCs w:val="28"/>
          <w:rtl/>
        </w:rPr>
        <w:t>أ</w:t>
      </w:r>
      <w:r w:rsidR="00BF2D6F" w:rsidRPr="00BF2D6F">
        <w:rPr>
          <w:rFonts w:ascii="Arial" w:hAnsi="Arial" w:cs="Arial"/>
          <w:sz w:val="28"/>
          <w:szCs w:val="28"/>
          <w:rtl/>
        </w:rPr>
        <w:t xml:space="preserve">بي حامد قال </w:t>
      </w:r>
      <w:r w:rsidRPr="006800FA">
        <w:rPr>
          <w:rFonts w:ascii="Arial" w:hAnsi="Arial" w:cs="Arial"/>
          <w:b/>
          <w:bCs/>
          <w:sz w:val="28"/>
          <w:szCs w:val="28"/>
          <w:rtl/>
        </w:rPr>
        <w:t>عن أبي الحارث</w:t>
      </w:r>
      <w:r w:rsidRPr="006800FA">
        <w:rPr>
          <w:rFonts w:ascii="Arial" w:hAnsi="Arial" w:cs="Arial" w:hint="cs"/>
          <w:b/>
          <w:bCs/>
          <w:sz w:val="28"/>
          <w:szCs w:val="28"/>
          <w:rtl/>
        </w:rPr>
        <w:t xml:space="preserve"> </w:t>
      </w:r>
      <w:r w:rsidRPr="006800FA">
        <w:rPr>
          <w:rFonts w:ascii="Arial" w:hAnsi="Arial" w:cs="Arial"/>
          <w:b/>
          <w:bCs/>
          <w:sz w:val="28"/>
          <w:szCs w:val="28"/>
          <w:rtl/>
        </w:rPr>
        <w:t>قال : سألت الرضا (عليه السلام)</w:t>
      </w:r>
      <w:r w:rsidRPr="006800FA">
        <w:rPr>
          <w:rFonts w:ascii="Arial" w:hAnsi="Arial" w:cs="Arial" w:hint="cs"/>
          <w:b/>
          <w:bCs/>
          <w:sz w:val="28"/>
          <w:szCs w:val="28"/>
          <w:rtl/>
        </w:rPr>
        <w:t xml:space="preserve"> هل يصلي الرجل في ثوب </w:t>
      </w:r>
      <w:proofErr w:type="spellStart"/>
      <w:r w:rsidRPr="006800FA">
        <w:rPr>
          <w:rFonts w:ascii="Arial" w:hAnsi="Arial" w:cs="Arial" w:hint="cs"/>
          <w:b/>
          <w:bCs/>
          <w:sz w:val="28"/>
          <w:szCs w:val="28"/>
          <w:rtl/>
        </w:rPr>
        <w:t>إبريسم</w:t>
      </w:r>
      <w:proofErr w:type="spellEnd"/>
      <w:r w:rsidRPr="006800FA">
        <w:rPr>
          <w:rFonts w:ascii="Arial" w:hAnsi="Arial" w:cs="Arial" w:hint="cs"/>
          <w:b/>
          <w:bCs/>
          <w:sz w:val="28"/>
          <w:szCs w:val="28"/>
          <w:rtl/>
        </w:rPr>
        <w:t>، قال: لا.</w:t>
      </w:r>
    </w:p>
    <w:p w:rsidR="00AD32BB" w:rsidRDefault="00BF2D6F" w:rsidP="001B0432">
      <w:pPr>
        <w:jc w:val="both"/>
        <w:rPr>
          <w:rFonts w:ascii="Arial" w:hAnsi="Arial" w:cs="Arial"/>
          <w:sz w:val="28"/>
          <w:szCs w:val="28"/>
          <w:rtl/>
        </w:rPr>
      </w:pPr>
      <w:r w:rsidRPr="00BF2D6F">
        <w:rPr>
          <w:rFonts w:ascii="Arial" w:hAnsi="Arial" w:cs="Arial"/>
          <w:sz w:val="28"/>
          <w:szCs w:val="28"/>
          <w:rtl/>
        </w:rPr>
        <w:t>لم يذكر</w:t>
      </w:r>
      <w:r w:rsidR="00AD32BB">
        <w:rPr>
          <w:rFonts w:ascii="Arial" w:hAnsi="Arial" w:cs="Arial" w:hint="cs"/>
          <w:sz w:val="28"/>
          <w:szCs w:val="28"/>
          <w:rtl/>
        </w:rPr>
        <w:t xml:space="preserve"> فيها كون</w:t>
      </w:r>
      <w:r w:rsidRPr="00BF2D6F">
        <w:rPr>
          <w:rFonts w:ascii="Arial" w:hAnsi="Arial" w:cs="Arial"/>
          <w:sz w:val="28"/>
          <w:szCs w:val="28"/>
          <w:rtl/>
        </w:rPr>
        <w:t xml:space="preserve"> الثوب محيط</w:t>
      </w:r>
      <w:r w:rsidR="00AD32BB">
        <w:rPr>
          <w:rFonts w:ascii="Arial" w:hAnsi="Arial" w:cs="Arial" w:hint="cs"/>
          <w:sz w:val="28"/>
          <w:szCs w:val="28"/>
          <w:rtl/>
        </w:rPr>
        <w:t>اً</w:t>
      </w:r>
      <w:r w:rsidRPr="00BF2D6F">
        <w:rPr>
          <w:rFonts w:ascii="Arial" w:hAnsi="Arial" w:cs="Arial"/>
          <w:sz w:val="28"/>
          <w:szCs w:val="28"/>
          <w:rtl/>
        </w:rPr>
        <w:t xml:space="preserve"> أو </w:t>
      </w:r>
      <w:r w:rsidR="00AD32BB">
        <w:rPr>
          <w:rFonts w:ascii="Arial" w:hAnsi="Arial" w:cs="Arial" w:hint="cs"/>
          <w:sz w:val="28"/>
          <w:szCs w:val="28"/>
          <w:rtl/>
        </w:rPr>
        <w:t>لا</w:t>
      </w:r>
      <w:r w:rsidR="00AD32BB">
        <w:rPr>
          <w:rFonts w:ascii="Arial" w:hAnsi="Arial" w:cs="Arial"/>
          <w:sz w:val="28"/>
          <w:szCs w:val="28"/>
          <w:rtl/>
        </w:rPr>
        <w:t xml:space="preserve">، </w:t>
      </w:r>
      <w:r w:rsidR="00AD32BB">
        <w:rPr>
          <w:rFonts w:ascii="Arial" w:hAnsi="Arial" w:cs="Arial" w:hint="cs"/>
          <w:sz w:val="28"/>
          <w:szCs w:val="28"/>
          <w:rtl/>
        </w:rPr>
        <w:t>إ</w:t>
      </w:r>
      <w:r w:rsidRPr="00BF2D6F">
        <w:rPr>
          <w:rFonts w:ascii="Arial" w:hAnsi="Arial" w:cs="Arial"/>
          <w:sz w:val="28"/>
          <w:szCs w:val="28"/>
          <w:rtl/>
        </w:rPr>
        <w:t xml:space="preserve">نما ذكر </w:t>
      </w:r>
      <w:r w:rsidR="00AD32BB">
        <w:rPr>
          <w:rFonts w:ascii="Arial" w:hAnsi="Arial" w:cs="Arial" w:hint="cs"/>
          <w:sz w:val="28"/>
          <w:szCs w:val="28"/>
          <w:rtl/>
        </w:rPr>
        <w:t>ال</w:t>
      </w:r>
      <w:r w:rsidRPr="00BF2D6F">
        <w:rPr>
          <w:rFonts w:ascii="Arial" w:hAnsi="Arial" w:cs="Arial"/>
          <w:sz w:val="28"/>
          <w:szCs w:val="28"/>
          <w:rtl/>
        </w:rPr>
        <w:t xml:space="preserve">ثوب </w:t>
      </w:r>
      <w:r w:rsidR="00AD32BB">
        <w:rPr>
          <w:rFonts w:ascii="Arial" w:hAnsi="Arial" w:cs="Arial" w:hint="cs"/>
          <w:sz w:val="28"/>
          <w:szCs w:val="28"/>
          <w:rtl/>
        </w:rPr>
        <w:t>مطلقاً وقد منعه</w:t>
      </w:r>
      <w:r w:rsidRPr="00BF2D6F">
        <w:rPr>
          <w:rFonts w:ascii="Arial" w:hAnsi="Arial" w:cs="Arial"/>
          <w:sz w:val="28"/>
          <w:szCs w:val="28"/>
          <w:rtl/>
        </w:rPr>
        <w:t xml:space="preserve"> </w:t>
      </w:r>
      <w:r w:rsidR="00AD32BB">
        <w:rPr>
          <w:rFonts w:ascii="Arial" w:hAnsi="Arial" w:cs="Arial"/>
          <w:sz w:val="28"/>
          <w:szCs w:val="28"/>
          <w:rtl/>
        </w:rPr>
        <w:t>المعصوم (ع)</w:t>
      </w:r>
      <w:r w:rsidR="00AD32BB">
        <w:rPr>
          <w:rFonts w:ascii="Arial" w:hAnsi="Arial" w:cs="Arial" w:hint="cs"/>
          <w:sz w:val="28"/>
          <w:szCs w:val="28"/>
          <w:rtl/>
        </w:rPr>
        <w:t>.</w:t>
      </w:r>
    </w:p>
    <w:p w:rsidR="00AD32BB" w:rsidRDefault="00BF2D6F" w:rsidP="001B0432">
      <w:pPr>
        <w:jc w:val="both"/>
        <w:rPr>
          <w:rFonts w:ascii="Arial" w:hAnsi="Arial" w:cs="Arial"/>
          <w:sz w:val="28"/>
          <w:szCs w:val="28"/>
          <w:rtl/>
        </w:rPr>
      </w:pPr>
      <w:r w:rsidRPr="00BF2D6F">
        <w:rPr>
          <w:rFonts w:ascii="Arial" w:hAnsi="Arial" w:cs="Arial"/>
          <w:sz w:val="28"/>
          <w:szCs w:val="28"/>
          <w:rtl/>
        </w:rPr>
        <w:t xml:space="preserve"> و</w:t>
      </w:r>
      <w:r w:rsidR="00AD32BB">
        <w:rPr>
          <w:rFonts w:ascii="Arial" w:hAnsi="Arial" w:cs="Arial" w:hint="cs"/>
          <w:sz w:val="28"/>
          <w:szCs w:val="28"/>
          <w:rtl/>
        </w:rPr>
        <w:t>أما ال</w:t>
      </w:r>
      <w:r w:rsidRPr="00BF2D6F">
        <w:rPr>
          <w:rFonts w:ascii="Arial" w:hAnsi="Arial" w:cs="Arial"/>
          <w:sz w:val="28"/>
          <w:szCs w:val="28"/>
          <w:rtl/>
        </w:rPr>
        <w:t xml:space="preserve">رواية </w:t>
      </w:r>
      <w:r w:rsidR="00AD32BB">
        <w:rPr>
          <w:rFonts w:ascii="Arial" w:hAnsi="Arial" w:cs="Arial" w:hint="cs"/>
          <w:sz w:val="28"/>
          <w:szCs w:val="28"/>
          <w:rtl/>
        </w:rPr>
        <w:t>ال</w:t>
      </w:r>
      <w:r w:rsidRPr="00BF2D6F">
        <w:rPr>
          <w:rFonts w:ascii="Arial" w:hAnsi="Arial" w:cs="Arial"/>
          <w:sz w:val="28"/>
          <w:szCs w:val="28"/>
          <w:rtl/>
        </w:rPr>
        <w:t xml:space="preserve">ثامنة </w:t>
      </w:r>
      <w:r w:rsidR="00AD32BB">
        <w:rPr>
          <w:rFonts w:ascii="Arial" w:hAnsi="Arial" w:cs="Arial" w:hint="cs"/>
          <w:sz w:val="28"/>
          <w:szCs w:val="28"/>
          <w:rtl/>
        </w:rPr>
        <w:t xml:space="preserve">وهي </w:t>
      </w:r>
      <w:r w:rsidRPr="00BF2D6F">
        <w:rPr>
          <w:rFonts w:ascii="Arial" w:hAnsi="Arial" w:cs="Arial"/>
          <w:sz w:val="28"/>
          <w:szCs w:val="28"/>
          <w:rtl/>
        </w:rPr>
        <w:t>معتبرة</w:t>
      </w:r>
      <w:r w:rsidR="00AD32BB">
        <w:rPr>
          <w:rFonts w:ascii="Arial" w:hAnsi="Arial" w:cs="Arial" w:hint="cs"/>
          <w:sz w:val="28"/>
          <w:szCs w:val="28"/>
          <w:rtl/>
        </w:rPr>
        <w:t>:</w:t>
      </w:r>
    </w:p>
    <w:p w:rsidR="00AD32BB" w:rsidRPr="00AD32BB" w:rsidRDefault="00AD32BB" w:rsidP="001B0432">
      <w:pPr>
        <w:jc w:val="both"/>
        <w:rPr>
          <w:rFonts w:ascii="Arial" w:hAnsi="Arial" w:cs="Arial"/>
          <w:b/>
          <w:bCs/>
          <w:sz w:val="28"/>
          <w:szCs w:val="28"/>
          <w:rtl/>
        </w:rPr>
      </w:pPr>
      <w:r w:rsidRPr="00AD32BB">
        <w:rPr>
          <w:rFonts w:ascii="Arial" w:hAnsi="Arial" w:cs="Arial"/>
          <w:b/>
          <w:bCs/>
          <w:sz w:val="28"/>
          <w:szCs w:val="28"/>
          <w:rtl/>
        </w:rPr>
        <w:t>عن أبي عبد الله ( عليه السلام ) - في حديث -</w:t>
      </w:r>
      <w:r w:rsidRPr="00AD32BB">
        <w:rPr>
          <w:rFonts w:ascii="Arial" w:hAnsi="Arial" w:cs="Arial" w:hint="cs"/>
          <w:b/>
          <w:bCs/>
          <w:sz w:val="28"/>
          <w:szCs w:val="28"/>
          <w:rtl/>
        </w:rPr>
        <w:t xml:space="preserve"> </w:t>
      </w:r>
      <w:r w:rsidRPr="00AD32BB">
        <w:rPr>
          <w:rFonts w:ascii="Arial" w:hAnsi="Arial" w:cs="Arial"/>
          <w:b/>
          <w:bCs/>
          <w:sz w:val="28"/>
          <w:szCs w:val="28"/>
          <w:rtl/>
        </w:rPr>
        <w:t>قال: وعن الثوب يكون علمه ديباجا</w:t>
      </w:r>
      <w:r w:rsidRPr="00AD32BB">
        <w:rPr>
          <w:rFonts w:ascii="Arial" w:hAnsi="Arial" w:cs="Arial" w:hint="cs"/>
          <w:b/>
          <w:bCs/>
          <w:sz w:val="28"/>
          <w:szCs w:val="28"/>
          <w:rtl/>
        </w:rPr>
        <w:t>ً</w:t>
      </w:r>
      <w:r w:rsidRPr="00AD32BB">
        <w:rPr>
          <w:rFonts w:ascii="Arial" w:hAnsi="Arial" w:cs="Arial"/>
          <w:b/>
          <w:bCs/>
          <w:sz w:val="28"/>
          <w:szCs w:val="28"/>
          <w:rtl/>
        </w:rPr>
        <w:t>؟ قال: لا</w:t>
      </w:r>
      <w:r w:rsidRPr="00AD32BB">
        <w:rPr>
          <w:rFonts w:ascii="Arial" w:hAnsi="Arial" w:cs="Arial" w:hint="cs"/>
          <w:b/>
          <w:bCs/>
          <w:sz w:val="28"/>
          <w:szCs w:val="28"/>
          <w:rtl/>
        </w:rPr>
        <w:t xml:space="preserve"> </w:t>
      </w:r>
      <w:r w:rsidRPr="00AD32BB">
        <w:rPr>
          <w:rFonts w:ascii="Arial" w:hAnsi="Arial" w:cs="Arial"/>
          <w:b/>
          <w:bCs/>
          <w:sz w:val="28"/>
          <w:szCs w:val="28"/>
          <w:rtl/>
        </w:rPr>
        <w:t>يصلي فيه.</w:t>
      </w:r>
    </w:p>
    <w:p w:rsidR="00D47F11" w:rsidRDefault="00BF2D6F" w:rsidP="001B0432">
      <w:pPr>
        <w:jc w:val="both"/>
        <w:rPr>
          <w:rFonts w:ascii="Arial" w:hAnsi="Arial" w:cs="Arial"/>
          <w:sz w:val="28"/>
          <w:szCs w:val="28"/>
          <w:rtl/>
        </w:rPr>
      </w:pPr>
      <w:r w:rsidRPr="00BF2D6F">
        <w:rPr>
          <w:rFonts w:ascii="Arial" w:hAnsi="Arial" w:cs="Arial"/>
          <w:sz w:val="28"/>
          <w:szCs w:val="28"/>
          <w:rtl/>
        </w:rPr>
        <w:t>علم أي يجعل فيه علامة أو نحو ذلك عليه، قال (ع) لا يصلى فيه</w:t>
      </w:r>
      <w:r w:rsidR="00D47F11">
        <w:rPr>
          <w:rFonts w:ascii="Arial" w:hAnsi="Arial" w:cs="Arial" w:hint="cs"/>
          <w:sz w:val="28"/>
          <w:szCs w:val="28"/>
          <w:rtl/>
        </w:rPr>
        <w:t>.</w:t>
      </w:r>
    </w:p>
    <w:p w:rsidR="00BF2D6F" w:rsidRPr="00BF2D6F" w:rsidRDefault="00BF2D6F" w:rsidP="001B0432">
      <w:pPr>
        <w:jc w:val="both"/>
        <w:rPr>
          <w:rFonts w:ascii="Arial" w:hAnsi="Arial" w:cs="Arial"/>
          <w:sz w:val="28"/>
          <w:szCs w:val="28"/>
          <w:rtl/>
        </w:rPr>
      </w:pPr>
      <w:r w:rsidRPr="00BF2D6F">
        <w:rPr>
          <w:rFonts w:ascii="Arial" w:hAnsi="Arial" w:cs="Arial"/>
          <w:sz w:val="28"/>
          <w:szCs w:val="28"/>
          <w:rtl/>
        </w:rPr>
        <w:t xml:space="preserve"> فالنتيجة الحكم </w:t>
      </w:r>
      <w:r w:rsidR="00D47F11">
        <w:rPr>
          <w:rFonts w:ascii="Arial" w:hAnsi="Arial" w:cs="Arial"/>
          <w:sz w:val="28"/>
          <w:szCs w:val="28"/>
          <w:rtl/>
        </w:rPr>
        <w:t>تعبدي محض جداً جداً</w:t>
      </w:r>
      <w:r w:rsidR="00D47F11">
        <w:rPr>
          <w:rFonts w:ascii="Arial" w:hAnsi="Arial" w:cs="Arial" w:hint="cs"/>
          <w:sz w:val="28"/>
          <w:szCs w:val="28"/>
          <w:rtl/>
        </w:rPr>
        <w:t>، وتفسير</w:t>
      </w:r>
      <w:r w:rsidRPr="00BF2D6F">
        <w:rPr>
          <w:rFonts w:ascii="Arial" w:hAnsi="Arial" w:cs="Arial"/>
          <w:sz w:val="28"/>
          <w:szCs w:val="28"/>
          <w:rtl/>
        </w:rPr>
        <w:t xml:space="preserve"> اللبس تفسير في كلمات </w:t>
      </w:r>
      <w:proofErr w:type="spellStart"/>
      <w:r w:rsidRPr="00BF2D6F">
        <w:rPr>
          <w:rFonts w:ascii="Arial" w:hAnsi="Arial" w:cs="Arial"/>
          <w:sz w:val="28"/>
          <w:szCs w:val="28"/>
          <w:rtl/>
        </w:rPr>
        <w:t>فقهائنا</w:t>
      </w:r>
      <w:proofErr w:type="spellEnd"/>
      <w:r w:rsidRPr="00BF2D6F">
        <w:rPr>
          <w:rFonts w:ascii="Arial" w:hAnsi="Arial" w:cs="Arial"/>
          <w:sz w:val="28"/>
          <w:szCs w:val="28"/>
          <w:rtl/>
        </w:rPr>
        <w:t xml:space="preserve"> </w:t>
      </w:r>
      <w:r w:rsidR="00D47F11">
        <w:rPr>
          <w:rFonts w:ascii="Arial" w:hAnsi="Arial" w:cs="Arial"/>
          <w:sz w:val="28"/>
          <w:szCs w:val="28"/>
          <w:rtl/>
        </w:rPr>
        <w:t>بال</w:t>
      </w:r>
      <w:r w:rsidR="00D47F11">
        <w:rPr>
          <w:rFonts w:ascii="Arial" w:hAnsi="Arial" w:cs="Arial" w:hint="cs"/>
          <w:sz w:val="28"/>
          <w:szCs w:val="28"/>
          <w:rtl/>
        </w:rPr>
        <w:t>إ</w:t>
      </w:r>
      <w:r w:rsidRPr="00BF2D6F">
        <w:rPr>
          <w:rFonts w:ascii="Arial" w:hAnsi="Arial" w:cs="Arial"/>
          <w:sz w:val="28"/>
          <w:szCs w:val="28"/>
          <w:rtl/>
        </w:rPr>
        <w:t>حاطة جداً ليس واضحا</w:t>
      </w:r>
      <w:r w:rsidR="00D47F11">
        <w:rPr>
          <w:rFonts w:ascii="Arial" w:hAnsi="Arial" w:cs="Arial" w:hint="cs"/>
          <w:sz w:val="28"/>
          <w:szCs w:val="28"/>
          <w:rtl/>
        </w:rPr>
        <w:t>ً</w:t>
      </w:r>
      <w:r w:rsidR="00D47F11">
        <w:rPr>
          <w:rFonts w:ascii="Arial" w:hAnsi="Arial" w:cs="Arial"/>
          <w:sz w:val="28"/>
          <w:szCs w:val="28"/>
          <w:rtl/>
        </w:rPr>
        <w:t xml:space="preserve"> سواء كانت هناك </w:t>
      </w:r>
      <w:r w:rsidR="00D47F11">
        <w:rPr>
          <w:rFonts w:ascii="Arial" w:hAnsi="Arial" w:cs="Arial" w:hint="cs"/>
          <w:sz w:val="28"/>
          <w:szCs w:val="28"/>
          <w:rtl/>
        </w:rPr>
        <w:t>إ</w:t>
      </w:r>
      <w:r w:rsidRPr="00BF2D6F">
        <w:rPr>
          <w:rFonts w:ascii="Arial" w:hAnsi="Arial" w:cs="Arial"/>
          <w:sz w:val="28"/>
          <w:szCs w:val="28"/>
          <w:rtl/>
        </w:rPr>
        <w:t xml:space="preserve">حاطة أو لا، هذا وللكلام تتمة. </w:t>
      </w:r>
    </w:p>
    <w:p w:rsidR="00BF2D6F" w:rsidRDefault="00BF2D6F" w:rsidP="00731963">
      <w:pPr>
        <w:rPr>
          <w:rFonts w:ascii="Arial" w:hAnsi="Arial" w:cs="Arial"/>
          <w:sz w:val="28"/>
          <w:szCs w:val="28"/>
          <w:rtl/>
        </w:rPr>
      </w:pPr>
    </w:p>
    <w:p w:rsidR="008F6FF8" w:rsidRDefault="008F6FF8" w:rsidP="00731963">
      <w:pPr>
        <w:rPr>
          <w:rFonts w:ascii="Arial" w:hAnsi="Arial" w:cs="Arial"/>
          <w:sz w:val="28"/>
          <w:szCs w:val="28"/>
          <w:rtl/>
        </w:rPr>
      </w:pPr>
    </w:p>
    <w:p w:rsidR="00306F07" w:rsidRPr="00BF2D6F" w:rsidRDefault="00306F07" w:rsidP="00BF2D6F">
      <w:pPr>
        <w:jc w:val="center"/>
        <w:rPr>
          <w:rFonts w:ascii="Arial" w:hAnsi="Arial" w:cs="Arial"/>
          <w:sz w:val="28"/>
          <w:szCs w:val="28"/>
        </w:rPr>
      </w:pPr>
    </w:p>
    <w:sectPr w:rsidR="00306F07" w:rsidRPr="00BF2D6F"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shtar">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FF8"/>
    <w:rsid w:val="001B0432"/>
    <w:rsid w:val="00306F07"/>
    <w:rsid w:val="005327C3"/>
    <w:rsid w:val="00560B43"/>
    <w:rsid w:val="005F72A1"/>
    <w:rsid w:val="006C1800"/>
    <w:rsid w:val="00716300"/>
    <w:rsid w:val="00731963"/>
    <w:rsid w:val="00811EC9"/>
    <w:rsid w:val="008463D4"/>
    <w:rsid w:val="008F6FF8"/>
    <w:rsid w:val="009924AA"/>
    <w:rsid w:val="009F467D"/>
    <w:rsid w:val="00AD32BB"/>
    <w:rsid w:val="00AE603B"/>
    <w:rsid w:val="00BF2D6F"/>
    <w:rsid w:val="00D47F11"/>
    <w:rsid w:val="00E026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FF8"/>
    <w:pPr>
      <w:bidi/>
    </w:pPr>
  </w:style>
  <w:style w:type="paragraph" w:styleId="1">
    <w:name w:val="heading 1"/>
    <w:basedOn w:val="a"/>
    <w:next w:val="a"/>
    <w:link w:val="1Char"/>
    <w:qFormat/>
    <w:rsid w:val="00BF2D6F"/>
    <w:pPr>
      <w:keepNext/>
      <w:spacing w:after="0" w:line="360" w:lineRule="auto"/>
      <w:ind w:firstLine="454"/>
      <w:jc w:val="center"/>
      <w:outlineLvl w:val="0"/>
    </w:pPr>
    <w:rPr>
      <w:rFonts w:ascii="Arial" w:eastAsia="Times New Roman" w:hAnsi="Arial" w:cs="eshtar"/>
      <w:b/>
      <w:spacing w:val="2"/>
      <w:kern w:val="32"/>
      <w:sz w:val="24"/>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BF2D6F"/>
    <w:rPr>
      <w:rFonts w:ascii="Arial" w:eastAsia="Times New Roman" w:hAnsi="Arial" w:cs="eshtar"/>
      <w:b/>
      <w:spacing w:val="2"/>
      <w:kern w:val="32"/>
      <w:sz w:val="24"/>
      <w:szCs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FF8"/>
    <w:pPr>
      <w:bidi/>
    </w:pPr>
  </w:style>
  <w:style w:type="paragraph" w:styleId="1">
    <w:name w:val="heading 1"/>
    <w:basedOn w:val="a"/>
    <w:next w:val="a"/>
    <w:link w:val="1Char"/>
    <w:qFormat/>
    <w:rsid w:val="00BF2D6F"/>
    <w:pPr>
      <w:keepNext/>
      <w:spacing w:after="0" w:line="360" w:lineRule="auto"/>
      <w:ind w:firstLine="454"/>
      <w:jc w:val="center"/>
      <w:outlineLvl w:val="0"/>
    </w:pPr>
    <w:rPr>
      <w:rFonts w:ascii="Arial" w:eastAsia="Times New Roman" w:hAnsi="Arial" w:cs="eshtar"/>
      <w:b/>
      <w:spacing w:val="2"/>
      <w:kern w:val="32"/>
      <w:sz w:val="24"/>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BF2D6F"/>
    <w:rPr>
      <w:rFonts w:ascii="Arial" w:eastAsia="Times New Roman" w:hAnsi="Arial" w:cs="eshtar"/>
      <w:b/>
      <w:spacing w:val="2"/>
      <w:kern w:val="32"/>
      <w:sz w:val="24"/>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259">
      <w:bodyDiv w:val="1"/>
      <w:marLeft w:val="0"/>
      <w:marRight w:val="0"/>
      <w:marTop w:val="0"/>
      <w:marBottom w:val="0"/>
      <w:divBdr>
        <w:top w:val="none" w:sz="0" w:space="0" w:color="auto"/>
        <w:left w:val="none" w:sz="0" w:space="0" w:color="auto"/>
        <w:bottom w:val="none" w:sz="0" w:space="0" w:color="auto"/>
        <w:right w:val="none" w:sz="0" w:space="0" w:color="auto"/>
      </w:divBdr>
    </w:div>
    <w:div w:id="97422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1</Pages>
  <Words>658</Words>
  <Characters>3755</Characters>
  <Application>Microsoft Office Word</Application>
  <DocSecurity>0</DocSecurity>
  <Lines>31</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يا علي مدد</dc:creator>
  <cp:lastModifiedBy>abass</cp:lastModifiedBy>
  <cp:revision>7</cp:revision>
  <dcterms:created xsi:type="dcterms:W3CDTF">2024-09-28T08:37:00Z</dcterms:created>
  <dcterms:modified xsi:type="dcterms:W3CDTF">2024-10-07T05:40:00Z</dcterms:modified>
</cp:coreProperties>
</file>